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8"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proofErr w:type="gramStart"/>
      <w:r w:rsidRPr="005B0585">
        <w:rPr>
          <w:rFonts w:ascii="Times New Roman" w:eastAsia="Times New Roman" w:hAnsi="Times New Roman"/>
          <w:b/>
          <w:bCs/>
          <w:i/>
          <w:sz w:val="24"/>
          <w:szCs w:val="24"/>
        </w:rPr>
        <w:t>for</w:t>
      </w:r>
      <w:proofErr w:type="gramEnd"/>
      <w:r w:rsidRPr="005B0585">
        <w:rPr>
          <w:rFonts w:ascii="Times New Roman" w:eastAsia="Times New Roman" w:hAnsi="Times New Roman"/>
          <w:b/>
          <w:bCs/>
          <w:i/>
          <w:sz w:val="24"/>
          <w:szCs w:val="24"/>
        </w:rPr>
        <w:t xml:space="preserve">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FF170D">
        <w:rPr>
          <w:rFonts w:ascii="Times New Roman" w:eastAsia="Times New Roman" w:hAnsi="Times New Roman"/>
          <w:b/>
          <w:bCs/>
          <w:color w:val="FFFFFF"/>
          <w:sz w:val="24"/>
          <w:szCs w:val="24"/>
        </w:rPr>
        <w:t>:  The Boston Massacre - British and Colonial Perspectives</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9A1C4E">
        <w:rPr>
          <w:rFonts w:ascii="Times New Roman" w:eastAsia="Times New Roman" w:hAnsi="Times New Roman"/>
          <w:b/>
          <w:bCs/>
          <w:sz w:val="24"/>
          <w:szCs w:val="24"/>
        </w:rPr>
        <w:t xml:space="preserve"> </w:t>
      </w:r>
      <w:r w:rsidR="009D06C2">
        <w:rPr>
          <w:rFonts w:ascii="Times New Roman" w:eastAsia="Times New Roman" w:hAnsi="Times New Roman"/>
          <w:b/>
          <w:bCs/>
          <w:sz w:val="24"/>
          <w:szCs w:val="24"/>
        </w:rPr>
        <w:t>Brad Laidacker, Paul Roman</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9D06C2">
        <w:rPr>
          <w:rFonts w:ascii="Times New Roman" w:eastAsia="Times New Roman" w:hAnsi="Times New Roman"/>
          <w:b/>
          <w:bCs/>
          <w:sz w:val="24"/>
          <w:szCs w:val="24"/>
        </w:rPr>
        <w:t xml:space="preserve"> Montgomery Area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9D06C2">
        <w:rPr>
          <w:rFonts w:ascii="Times New Roman" w:eastAsia="Times New Roman" w:hAnsi="Times New Roman"/>
          <w:b/>
          <w:bCs/>
          <w:sz w:val="24"/>
          <w:szCs w:val="24"/>
        </w:rPr>
        <w:t xml:space="preserve"> Middle School</w:t>
      </w:r>
      <w:r w:rsidR="009D06C2">
        <w:rPr>
          <w:rFonts w:ascii="Times New Roman" w:eastAsia="Times New Roman" w:hAnsi="Times New Roman"/>
          <w:b/>
          <w:bCs/>
          <w:sz w:val="24"/>
          <w:szCs w:val="24"/>
        </w:rPr>
        <w:tab/>
      </w:r>
      <w:r w:rsidR="009D06C2">
        <w:rPr>
          <w:rFonts w:ascii="Times New Roman" w:eastAsia="Times New Roman" w:hAnsi="Times New Roman"/>
          <w:b/>
          <w:bCs/>
          <w:sz w:val="24"/>
          <w:szCs w:val="24"/>
        </w:rPr>
        <w:tab/>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9A1C4E">
        <w:rPr>
          <w:rFonts w:ascii="Times New Roman" w:eastAsia="Times New Roman" w:hAnsi="Times New Roman"/>
          <w:b/>
          <w:bCs/>
          <w:sz w:val="24"/>
          <w:szCs w:val="24"/>
        </w:rPr>
        <w:t xml:space="preserve"> </w:t>
      </w:r>
      <w:r w:rsidR="009D06C2">
        <w:rPr>
          <w:rFonts w:ascii="Times New Roman" w:eastAsia="Times New Roman" w:hAnsi="Times New Roman"/>
          <w:b/>
          <w:bCs/>
          <w:sz w:val="24"/>
          <w:szCs w:val="24"/>
        </w:rPr>
        <w:t>8th</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9A1C4E">
        <w:rPr>
          <w:rFonts w:ascii="Times New Roman" w:eastAsia="Times New Roman" w:hAnsi="Times New Roman"/>
          <w:b/>
          <w:bCs/>
          <w:sz w:val="24"/>
          <w:szCs w:val="24"/>
        </w:rPr>
        <w:t xml:space="preserve"> </w:t>
      </w:r>
      <w:r w:rsidR="009D06C2">
        <w:rPr>
          <w:rFonts w:ascii="Times New Roman" w:eastAsia="Times New Roman" w:hAnsi="Times New Roman"/>
          <w:b/>
          <w:bCs/>
          <w:sz w:val="24"/>
          <w:szCs w:val="24"/>
        </w:rPr>
        <w:t>American History I</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Time </w:t>
      </w:r>
      <w:proofErr w:type="gramStart"/>
      <w:r>
        <w:rPr>
          <w:rFonts w:ascii="Times New Roman" w:eastAsia="Times New Roman" w:hAnsi="Times New Roman"/>
          <w:b/>
          <w:bCs/>
          <w:sz w:val="24"/>
          <w:szCs w:val="24"/>
        </w:rPr>
        <w:t>Required</w:t>
      </w:r>
      <w:proofErr w:type="gramEnd"/>
      <w:r>
        <w:rPr>
          <w:rFonts w:ascii="Times New Roman" w:eastAsia="Times New Roman" w:hAnsi="Times New Roman"/>
          <w:b/>
          <w:bCs/>
          <w:sz w:val="24"/>
          <w:szCs w:val="24"/>
        </w:rPr>
        <w:t>:</w:t>
      </w:r>
      <w:r w:rsidR="009A1C4E">
        <w:rPr>
          <w:rFonts w:ascii="Times New Roman" w:eastAsia="Times New Roman" w:hAnsi="Times New Roman"/>
          <w:b/>
          <w:bCs/>
          <w:sz w:val="24"/>
          <w:szCs w:val="24"/>
        </w:rPr>
        <w:t xml:space="preserve"> </w:t>
      </w:r>
      <w:r w:rsidR="009D06C2">
        <w:rPr>
          <w:rFonts w:ascii="Times New Roman" w:eastAsia="Times New Roman" w:hAnsi="Times New Roman"/>
          <w:b/>
          <w:bCs/>
          <w:sz w:val="24"/>
          <w:szCs w:val="24"/>
        </w:rPr>
        <w:t>80 minutes</w:t>
      </w:r>
    </w:p>
    <w:p w:rsidR="009A1C4E"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 xml:space="preserve">(2-3 sentence </w:t>
      </w:r>
      <w:proofErr w:type="gramStart"/>
      <w:r w:rsidRPr="001F2CC7">
        <w:rPr>
          <w:rFonts w:ascii="Times New Roman" w:eastAsia="Times New Roman" w:hAnsi="Times New Roman"/>
          <w:b/>
          <w:bCs/>
          <w:i/>
          <w:sz w:val="24"/>
          <w:szCs w:val="24"/>
        </w:rPr>
        <w:t>synopsis</w:t>
      </w:r>
      <w:proofErr w:type="gramEnd"/>
      <w:r w:rsidRPr="001F2CC7">
        <w:rPr>
          <w:rFonts w:ascii="Times New Roman" w:eastAsia="Times New Roman" w:hAnsi="Times New Roman"/>
          <w:b/>
          <w:bCs/>
          <w:i/>
          <w:sz w:val="24"/>
          <w:szCs w:val="24"/>
        </w:rPr>
        <w:t>)</w:t>
      </w:r>
      <w:r>
        <w:rPr>
          <w:rFonts w:ascii="Times New Roman" w:eastAsia="Times New Roman" w:hAnsi="Times New Roman"/>
          <w:b/>
          <w:bCs/>
          <w:sz w:val="24"/>
          <w:szCs w:val="24"/>
        </w:rPr>
        <w:t>:</w:t>
      </w:r>
      <w:r w:rsidR="009A1C4E">
        <w:rPr>
          <w:rFonts w:ascii="Times New Roman" w:eastAsia="Times New Roman" w:hAnsi="Times New Roman"/>
          <w:b/>
          <w:bCs/>
          <w:sz w:val="24"/>
          <w:szCs w:val="24"/>
        </w:rPr>
        <w:t xml:space="preserve"> </w:t>
      </w:r>
    </w:p>
    <w:p w:rsidR="00944390" w:rsidRPr="00A91DD6" w:rsidRDefault="009D06C2"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A91DD6">
        <w:rPr>
          <w:rFonts w:ascii="Times New Roman" w:eastAsia="Times New Roman" w:hAnsi="Times New Roman"/>
          <w:bCs/>
          <w:sz w:val="24"/>
          <w:szCs w:val="24"/>
        </w:rPr>
        <w:t xml:space="preserve">The purpose of the lesson is to identify the causes leading up to the Boston Massacre.  </w:t>
      </w:r>
      <w:r w:rsidR="00A91DD6">
        <w:rPr>
          <w:rFonts w:ascii="Times New Roman" w:eastAsia="Times New Roman" w:hAnsi="Times New Roman"/>
          <w:bCs/>
          <w:sz w:val="24"/>
          <w:szCs w:val="24"/>
        </w:rPr>
        <w:t>Students will d</w:t>
      </w:r>
      <w:r w:rsidRPr="00A91DD6">
        <w:rPr>
          <w:rFonts w:ascii="Times New Roman" w:eastAsia="Times New Roman" w:hAnsi="Times New Roman"/>
          <w:bCs/>
          <w:sz w:val="24"/>
          <w:szCs w:val="24"/>
        </w:rPr>
        <w:t xml:space="preserve">iscuss the different perspectives in the Massacre, (Colonists, </w:t>
      </w:r>
      <w:proofErr w:type="gramStart"/>
      <w:r w:rsidRPr="00A91DD6">
        <w:rPr>
          <w:rFonts w:ascii="Times New Roman" w:eastAsia="Times New Roman" w:hAnsi="Times New Roman"/>
          <w:bCs/>
          <w:sz w:val="24"/>
          <w:szCs w:val="24"/>
        </w:rPr>
        <w:t>English</w:t>
      </w:r>
      <w:proofErr w:type="gramEnd"/>
      <w:r w:rsidRPr="00A91DD6">
        <w:rPr>
          <w:rFonts w:ascii="Times New Roman" w:eastAsia="Times New Roman" w:hAnsi="Times New Roman"/>
          <w:bCs/>
          <w:sz w:val="24"/>
          <w:szCs w:val="24"/>
        </w:rPr>
        <w:t>)</w:t>
      </w:r>
      <w:r w:rsidR="00A91DD6">
        <w:rPr>
          <w:rFonts w:ascii="Times New Roman" w:eastAsia="Times New Roman" w:hAnsi="Times New Roman"/>
          <w:bCs/>
          <w:sz w:val="24"/>
          <w:szCs w:val="24"/>
        </w:rPr>
        <w:t xml:space="preserve">.  They will also examine </w:t>
      </w:r>
      <w:r w:rsidRPr="00A91DD6">
        <w:rPr>
          <w:rFonts w:ascii="Times New Roman" w:eastAsia="Times New Roman" w:hAnsi="Times New Roman"/>
          <w:bCs/>
          <w:sz w:val="24"/>
          <w:szCs w:val="24"/>
        </w:rPr>
        <w:t xml:space="preserve">the trial </w:t>
      </w:r>
      <w:r w:rsidR="001B41B7" w:rsidRPr="00A91DD6">
        <w:rPr>
          <w:rFonts w:ascii="Times New Roman" w:eastAsia="Times New Roman" w:hAnsi="Times New Roman"/>
          <w:bCs/>
          <w:sz w:val="24"/>
          <w:szCs w:val="24"/>
        </w:rPr>
        <w:t xml:space="preserve">of </w:t>
      </w:r>
      <w:r w:rsidR="001B41B7">
        <w:rPr>
          <w:rFonts w:ascii="Times New Roman" w:eastAsia="Times New Roman" w:hAnsi="Times New Roman"/>
          <w:bCs/>
          <w:sz w:val="24"/>
          <w:szCs w:val="24"/>
        </w:rPr>
        <w:t>Thomas</w:t>
      </w:r>
      <w:r w:rsidRPr="00A91DD6">
        <w:rPr>
          <w:rFonts w:ascii="Times New Roman" w:eastAsia="Times New Roman" w:hAnsi="Times New Roman"/>
          <w:bCs/>
          <w:sz w:val="24"/>
          <w:szCs w:val="24"/>
        </w:rPr>
        <w:t xml:space="preserve"> Preston</w:t>
      </w:r>
      <w:r w:rsidR="00A91DD6">
        <w:rPr>
          <w:rFonts w:ascii="Times New Roman" w:eastAsia="Times New Roman" w:hAnsi="Times New Roman"/>
          <w:bCs/>
          <w:sz w:val="24"/>
          <w:szCs w:val="24"/>
        </w:rPr>
        <w:t xml:space="preserve"> in an attempt to answer the question:  W</w:t>
      </w:r>
      <w:r w:rsidRPr="00A91DD6">
        <w:rPr>
          <w:rFonts w:ascii="Times New Roman" w:eastAsia="Times New Roman" w:hAnsi="Times New Roman"/>
          <w:bCs/>
          <w:sz w:val="24"/>
          <w:szCs w:val="24"/>
        </w:rPr>
        <w:t>as he justified in what he did using the different perspecti</w:t>
      </w:r>
      <w:r w:rsidR="00A91DD6">
        <w:rPr>
          <w:rFonts w:ascii="Times New Roman" w:eastAsia="Times New Roman" w:hAnsi="Times New Roman"/>
          <w:bCs/>
          <w:sz w:val="24"/>
          <w:szCs w:val="24"/>
        </w:rPr>
        <w:t>ves of the events of that night?</w:t>
      </w:r>
      <w:r w:rsidRPr="00A91DD6">
        <w:rPr>
          <w:rFonts w:ascii="Times New Roman" w:eastAsia="Times New Roman" w:hAnsi="Times New Roman"/>
          <w:bCs/>
          <w:sz w:val="24"/>
          <w:szCs w:val="24"/>
        </w:rPr>
        <w:t xml:space="preserve">   </w:t>
      </w:r>
    </w:p>
    <w:p w:rsidR="009A1C4E" w:rsidRDefault="009A1C4E"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66686E" w:rsidRDefault="0066686E"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66686E" w:rsidRDefault="0066686E"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66686E" w:rsidRPr="00736442" w:rsidRDefault="0066686E"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A91DD6"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lastRenderedPageBreak/>
        <w:t>Essential Questions</w:t>
      </w:r>
      <w:r w:rsidR="00071262">
        <w:rPr>
          <w:rFonts w:ascii="Times New Roman" w:eastAsia="Times New Roman" w:hAnsi="Times New Roman"/>
          <w:b/>
          <w:bCs/>
          <w:color w:val="FFFFFF"/>
          <w:sz w:val="24"/>
          <w:szCs w:val="24"/>
        </w:rPr>
        <w:t xml:space="preserve"> for Lesson/Uni</w:t>
      </w:r>
      <w:r w:rsidR="001B41B7">
        <w:rPr>
          <w:rFonts w:ascii="Times New Roman" w:eastAsia="Times New Roman" w:hAnsi="Times New Roman"/>
          <w:b/>
          <w:bCs/>
          <w:color w:val="FFFFFF"/>
          <w:sz w:val="24"/>
          <w:szCs w:val="24"/>
        </w:rPr>
        <w:t>t</w:t>
      </w:r>
    </w:p>
    <w:p w:rsidR="00A91DD6" w:rsidRDefault="00A91DD6" w:rsidP="00A91DD6">
      <w:pPr>
        <w:rPr>
          <w:rFonts w:ascii="Times New Roman" w:eastAsia="Times New Roman" w:hAnsi="Times New Roman"/>
          <w:sz w:val="24"/>
          <w:szCs w:val="24"/>
        </w:rPr>
      </w:pPr>
    </w:p>
    <w:p w:rsidR="00A91DD6" w:rsidRPr="00A91DD6" w:rsidRDefault="0016157F" w:rsidP="00A91DD6">
      <w:pPr>
        <w:ind w:firstLine="720"/>
        <w:rPr>
          <w:rFonts w:ascii="Times New Roman" w:eastAsia="Times New Roman" w:hAnsi="Times New Roman"/>
          <w:sz w:val="24"/>
          <w:szCs w:val="24"/>
        </w:rPr>
      </w:pPr>
      <w:r>
        <w:rPr>
          <w:rFonts w:ascii="Times New Roman" w:eastAsia="Times New Roman" w:hAnsi="Times New Roman"/>
          <w:b/>
          <w:bCs/>
          <w:sz w:val="24"/>
          <w:szCs w:val="24"/>
        </w:rPr>
        <w:t xml:space="preserve"> </w:t>
      </w:r>
      <w:r w:rsidRPr="00A91DD6">
        <w:rPr>
          <w:rFonts w:ascii="Times New Roman" w:eastAsia="Times New Roman" w:hAnsi="Times New Roman"/>
          <w:sz w:val="24"/>
          <w:szCs w:val="24"/>
        </w:rPr>
        <w:t>How did colonists react to British policies?</w:t>
      </w: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Pennsylvania Academic Standards</w:t>
      </w:r>
      <w:r w:rsidR="005B1D00">
        <w:rPr>
          <w:rFonts w:ascii="Times New Roman" w:eastAsia="Times New Roman" w:hAnsi="Times New Roman"/>
          <w:b/>
          <w:bCs/>
          <w:color w:val="FFFFFF"/>
          <w:sz w:val="24"/>
          <w:szCs w:val="24"/>
        </w:rPr>
        <w:t xml:space="preserve"> Addressed in Lesson/Unit</w:t>
      </w:r>
    </w:p>
    <w:p w:rsidR="0024241C"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A91DD6" w:rsidRPr="0090732B" w:rsidRDefault="00A91DD6" w:rsidP="0059189D">
      <w:pPr>
        <w:shd w:val="clear" w:color="auto" w:fill="FFFFFF"/>
        <w:spacing w:after="0" w:line="240" w:lineRule="auto"/>
        <w:rPr>
          <w:rFonts w:ascii="Times New Roman" w:eastAsia="Times New Roman" w:hAnsi="Times New Roman"/>
          <w:b/>
          <w:i/>
          <w:sz w:val="24"/>
          <w:szCs w:val="24"/>
        </w:rPr>
      </w:pPr>
    </w:p>
    <w:p w:rsidR="0024241C" w:rsidRDefault="009D06C2" w:rsidP="00A91DD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8.3</w:t>
      </w:r>
      <w:r w:rsidR="001B41B7">
        <w:rPr>
          <w:rFonts w:ascii="Times New Roman" w:eastAsia="Times New Roman" w:hAnsi="Times New Roman"/>
          <w:sz w:val="24"/>
          <w:szCs w:val="24"/>
        </w:rPr>
        <w:t>. A</w:t>
      </w:r>
      <w:r w:rsidR="00A91DD6">
        <w:rPr>
          <w:rFonts w:ascii="Times New Roman" w:eastAsia="Times New Roman" w:hAnsi="Times New Roman"/>
          <w:sz w:val="24"/>
          <w:szCs w:val="24"/>
        </w:rPr>
        <w:t xml:space="preserve">. </w:t>
      </w:r>
      <w:r>
        <w:rPr>
          <w:rFonts w:ascii="Times New Roman" w:eastAsia="Times New Roman" w:hAnsi="Times New Roman"/>
          <w:sz w:val="24"/>
          <w:szCs w:val="24"/>
        </w:rPr>
        <w:t xml:space="preserve"> Contributions of individuals and groups</w:t>
      </w:r>
    </w:p>
    <w:p w:rsidR="009D06C2" w:rsidRDefault="00326179" w:rsidP="00A91DD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8.3</w:t>
      </w:r>
      <w:r w:rsidR="001B41B7">
        <w:rPr>
          <w:rFonts w:ascii="Times New Roman" w:eastAsia="Times New Roman" w:hAnsi="Times New Roman"/>
          <w:sz w:val="24"/>
          <w:szCs w:val="24"/>
        </w:rPr>
        <w:t>. B</w:t>
      </w:r>
      <w:r w:rsidR="00A91DD6">
        <w:rPr>
          <w:rFonts w:ascii="Times New Roman" w:eastAsia="Times New Roman" w:hAnsi="Times New Roman"/>
          <w:sz w:val="24"/>
          <w:szCs w:val="24"/>
        </w:rPr>
        <w:t xml:space="preserve">. </w:t>
      </w:r>
      <w:r>
        <w:rPr>
          <w:rFonts w:ascii="Times New Roman" w:eastAsia="Times New Roman" w:hAnsi="Times New Roman"/>
          <w:sz w:val="24"/>
          <w:szCs w:val="24"/>
        </w:rPr>
        <w:t xml:space="preserve"> Analyz</w:t>
      </w:r>
      <w:r w:rsidR="009D06C2">
        <w:rPr>
          <w:rFonts w:ascii="Times New Roman" w:eastAsia="Times New Roman" w:hAnsi="Times New Roman"/>
          <w:sz w:val="24"/>
          <w:szCs w:val="24"/>
        </w:rPr>
        <w:t>e and interpret historical sources</w:t>
      </w:r>
    </w:p>
    <w:p w:rsidR="009D06C2" w:rsidRDefault="00326179" w:rsidP="00A91DD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8.3</w:t>
      </w:r>
      <w:r w:rsidR="001B41B7">
        <w:rPr>
          <w:rFonts w:ascii="Times New Roman" w:eastAsia="Times New Roman" w:hAnsi="Times New Roman"/>
          <w:sz w:val="24"/>
          <w:szCs w:val="24"/>
        </w:rPr>
        <w:t>. C</w:t>
      </w:r>
      <w:r w:rsidR="00A91DD6">
        <w:rPr>
          <w:rFonts w:ascii="Times New Roman" w:eastAsia="Times New Roman" w:hAnsi="Times New Roman"/>
          <w:sz w:val="24"/>
          <w:szCs w:val="24"/>
        </w:rPr>
        <w:t xml:space="preserve">. </w:t>
      </w:r>
      <w:r>
        <w:rPr>
          <w:rFonts w:ascii="Times New Roman" w:eastAsia="Times New Roman" w:hAnsi="Times New Roman"/>
          <w:sz w:val="24"/>
          <w:szCs w:val="24"/>
        </w:rPr>
        <w:t xml:space="preserve"> Analyze Continuity and Change</w:t>
      </w:r>
    </w:p>
    <w:p w:rsidR="00071262" w:rsidRDefault="00326179" w:rsidP="00A91DD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8.1</w:t>
      </w:r>
      <w:r w:rsidR="001B41B7">
        <w:rPr>
          <w:rFonts w:ascii="Times New Roman" w:eastAsia="Times New Roman" w:hAnsi="Times New Roman"/>
          <w:sz w:val="24"/>
          <w:szCs w:val="24"/>
        </w:rPr>
        <w:t>. C</w:t>
      </w:r>
      <w:r w:rsidR="00A91DD6">
        <w:rPr>
          <w:rFonts w:ascii="Times New Roman" w:eastAsia="Times New Roman" w:hAnsi="Times New Roman"/>
          <w:sz w:val="24"/>
          <w:szCs w:val="24"/>
        </w:rPr>
        <w:t xml:space="preserve">. </w:t>
      </w:r>
      <w:r>
        <w:rPr>
          <w:rFonts w:ascii="Times New Roman" w:eastAsia="Times New Roman" w:hAnsi="Times New Roman"/>
          <w:sz w:val="24"/>
          <w:szCs w:val="24"/>
        </w:rPr>
        <w:t xml:space="preserve"> Analyze </w:t>
      </w:r>
      <w:r w:rsidR="00A91DD6">
        <w:rPr>
          <w:rFonts w:ascii="Times New Roman" w:eastAsia="Times New Roman" w:hAnsi="Times New Roman"/>
          <w:sz w:val="24"/>
          <w:szCs w:val="24"/>
        </w:rPr>
        <w:t>the fundamentals of historical i</w:t>
      </w:r>
      <w:r>
        <w:rPr>
          <w:rFonts w:ascii="Times New Roman" w:eastAsia="Times New Roman" w:hAnsi="Times New Roman"/>
          <w:sz w:val="24"/>
          <w:szCs w:val="24"/>
        </w:rPr>
        <w:t>nterpretation</w:t>
      </w:r>
    </w:p>
    <w:p w:rsidR="00326179" w:rsidRDefault="00326179" w:rsidP="00A91DD6">
      <w:pPr>
        <w:shd w:val="clear" w:color="auto" w:fill="FFFFFF"/>
        <w:spacing w:after="0" w:line="240" w:lineRule="auto"/>
        <w:rPr>
          <w:rFonts w:ascii="Times New Roman" w:eastAsia="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7D64BE" w:rsidRDefault="007D64BE" w:rsidP="007D64BE">
      <w:pPr>
        <w:shd w:val="clear" w:color="auto" w:fill="FFFFFF"/>
        <w:spacing w:after="0" w:line="240" w:lineRule="auto"/>
        <w:ind w:left="990"/>
        <w:rPr>
          <w:rFonts w:ascii="Times New Roman" w:eastAsia="Times New Roman" w:hAnsi="Times New Roman"/>
          <w:sz w:val="24"/>
          <w:szCs w:val="24"/>
        </w:rPr>
      </w:pPr>
    </w:p>
    <w:p w:rsidR="0059189D" w:rsidRPr="00736442" w:rsidRDefault="00326179" w:rsidP="00A91DD6">
      <w:pPr>
        <w:numPr>
          <w:ilvl w:val="0"/>
          <w:numId w:val="18"/>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identify the causes of the Boston Massacre</w:t>
      </w:r>
      <w:r w:rsidR="00A91DD6">
        <w:rPr>
          <w:rFonts w:ascii="Times New Roman" w:eastAsia="Times New Roman" w:hAnsi="Times New Roman"/>
          <w:sz w:val="24"/>
          <w:szCs w:val="24"/>
        </w:rPr>
        <w:t>.</w:t>
      </w:r>
    </w:p>
    <w:p w:rsidR="0024241C" w:rsidRDefault="00326179" w:rsidP="00A91DD6">
      <w:pPr>
        <w:numPr>
          <w:ilvl w:val="0"/>
          <w:numId w:val="18"/>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describe the events of the Boston Massacre</w:t>
      </w:r>
      <w:r w:rsidR="00A91DD6">
        <w:rPr>
          <w:rFonts w:ascii="Times New Roman" w:eastAsia="Times New Roman" w:hAnsi="Times New Roman"/>
          <w:sz w:val="24"/>
          <w:szCs w:val="24"/>
        </w:rPr>
        <w:t>.</w:t>
      </w:r>
    </w:p>
    <w:p w:rsidR="00326179" w:rsidRDefault="00326179" w:rsidP="00A91DD6">
      <w:pPr>
        <w:numPr>
          <w:ilvl w:val="0"/>
          <w:numId w:val="18"/>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interpret different accounts of the events to determine the appropriate point of view</w:t>
      </w:r>
      <w:r w:rsidR="00A91DD6">
        <w:rPr>
          <w:rFonts w:ascii="Times New Roman" w:eastAsia="Times New Roman" w:hAnsi="Times New Roman"/>
          <w:sz w:val="24"/>
          <w:szCs w:val="24"/>
        </w:rPr>
        <w:t>.</w:t>
      </w:r>
    </w:p>
    <w:p w:rsidR="00071262" w:rsidRDefault="00326179" w:rsidP="00A91DD6">
      <w:pPr>
        <w:numPr>
          <w:ilvl w:val="0"/>
          <w:numId w:val="18"/>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able to analyze evidence presented by the defense and prosecution teams to draw a </w:t>
      </w:r>
      <w:r w:rsidR="00064E6A">
        <w:rPr>
          <w:rFonts w:ascii="Times New Roman" w:eastAsia="Times New Roman" w:hAnsi="Times New Roman"/>
          <w:sz w:val="24"/>
          <w:szCs w:val="24"/>
        </w:rPr>
        <w:t>conclusion</w:t>
      </w:r>
      <w:r>
        <w:rPr>
          <w:rFonts w:ascii="Times New Roman" w:eastAsia="Times New Roman" w:hAnsi="Times New Roman"/>
          <w:sz w:val="24"/>
          <w:szCs w:val="24"/>
        </w:rPr>
        <w:t xml:space="preserve"> as to whether the British Commander </w:t>
      </w:r>
      <w:r w:rsidR="00064E6A">
        <w:rPr>
          <w:rFonts w:ascii="Times New Roman" w:eastAsia="Times New Roman" w:hAnsi="Times New Roman"/>
          <w:sz w:val="24"/>
          <w:szCs w:val="24"/>
        </w:rPr>
        <w:t>was justified in using deadly force in that situation.</w:t>
      </w:r>
    </w:p>
    <w:p w:rsidR="00A85E92" w:rsidRDefault="00A85E92" w:rsidP="0059189D">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Traitor</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Massacre</w:t>
      </w:r>
    </w:p>
    <w:p w:rsidR="0099619D"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Riot</w:t>
      </w:r>
    </w:p>
    <w:p w:rsidR="0099619D"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Treason</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Patriots</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Loyalists</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Boycott</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Sons of Liberties</w:t>
      </w:r>
    </w:p>
    <w:p w:rsidR="00064E6A"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Boston Tea Party</w:t>
      </w:r>
    </w:p>
    <w:p w:rsidR="00064E6A" w:rsidRDefault="00064E6A" w:rsidP="0059189D">
      <w:pPr>
        <w:shd w:val="clear" w:color="auto" w:fill="FFFFFF"/>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Lobsterbacks</w:t>
      </w:r>
      <w:proofErr w:type="spellEnd"/>
      <w:r>
        <w:rPr>
          <w:rFonts w:ascii="Times New Roman" w:eastAsia="Times New Roman" w:hAnsi="Times New Roman"/>
          <w:sz w:val="24"/>
          <w:szCs w:val="24"/>
        </w:rPr>
        <w:t>/Redcoats</w:t>
      </w:r>
    </w:p>
    <w:p w:rsidR="00071262" w:rsidRDefault="00064E6A"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Tyranny</w:t>
      </w: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52AB8" w:rsidRPr="00D66328" w:rsidRDefault="001F2CC7" w:rsidP="00D66328">
      <w:pPr>
        <w:shd w:val="clear" w:color="auto" w:fill="FFFFFF"/>
        <w:rPr>
          <w:rFonts w:ascii="Times New Roman" w:hAnsi="Times New Roman"/>
          <w:b/>
          <w:i/>
        </w:rPr>
      </w:pPr>
      <w:r>
        <w:rPr>
          <w:rFonts w:ascii="Times New Roman" w:eastAsia="Times New Roman" w:hAnsi="Times New Roman"/>
          <w:sz w:val="24"/>
          <w:szCs w:val="24"/>
        </w:rPr>
        <w:t>(</w:t>
      </w:r>
      <w:r>
        <w:rPr>
          <w:rFonts w:ascii="Times New Roman" w:eastAsia="Times New Roman" w:hAnsi="Times New Roman"/>
          <w:b/>
          <w:i/>
          <w:sz w:val="24"/>
          <w:szCs w:val="24"/>
        </w:rPr>
        <w:t>Insert</w:t>
      </w:r>
      <w:r w:rsidRPr="001F2CC7">
        <w:rPr>
          <w:rFonts w:ascii="Times New Roman" w:eastAsia="Times New Roman" w:hAnsi="Times New Roman"/>
          <w:b/>
          <w:i/>
          <w:sz w:val="24"/>
          <w:szCs w:val="24"/>
        </w:rPr>
        <w:t xml:space="preserve"> </w:t>
      </w:r>
      <w:proofErr w:type="gramStart"/>
      <w:r w:rsidRPr="001F2CC7">
        <w:rPr>
          <w:rFonts w:ascii="Times New Roman" w:eastAsia="Times New Roman" w:hAnsi="Times New Roman"/>
          <w:b/>
          <w:i/>
          <w:sz w:val="24"/>
          <w:szCs w:val="24"/>
        </w:rPr>
        <w:t>a 2-3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proofErr w:type="gramEnd"/>
      <w:r w:rsidR="0090732B">
        <w:rPr>
          <w:rFonts w:ascii="Times New Roman" w:eastAsia="Times New Roman" w:hAnsi="Times New Roman"/>
          <w:b/>
          <w:i/>
          <w:sz w:val="24"/>
          <w:szCs w:val="24"/>
        </w:rPr>
        <w:t>.</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p>
    <w:p w:rsidR="005E2ABE" w:rsidRPr="008C524E" w:rsidRDefault="005E2ABE" w:rsidP="005E2ABE">
      <w:pPr>
        <w:pStyle w:val="NormalWeb"/>
        <w:rPr>
          <w:color w:val="000000"/>
          <w:sz w:val="22"/>
          <w:szCs w:val="22"/>
        </w:rPr>
      </w:pPr>
      <w:r w:rsidRPr="008C524E">
        <w:rPr>
          <w:b/>
          <w:bCs/>
          <w:sz w:val="22"/>
          <w:szCs w:val="22"/>
        </w:rPr>
        <w:t xml:space="preserve">Background: </w:t>
      </w:r>
      <w:r w:rsidRPr="008C524E">
        <w:rPr>
          <w:color w:val="000000"/>
          <w:sz w:val="22"/>
          <w:szCs w:val="22"/>
        </w:rPr>
        <w:t>Throughout the 1760s, Boston was anxious and apprehensive. During the early part of 1770, these feelings quickly turned into hostility and aggression. Various fights and disagreements between the colonists</w:t>
      </w:r>
      <w:r w:rsidR="00A91DD6">
        <w:rPr>
          <w:color w:val="000000"/>
          <w:sz w:val="22"/>
          <w:szCs w:val="22"/>
        </w:rPr>
        <w:t xml:space="preserve"> and British sympathizers caused</w:t>
      </w:r>
      <w:r w:rsidRPr="008C524E">
        <w:rPr>
          <w:color w:val="000000"/>
          <w:sz w:val="22"/>
          <w:szCs w:val="22"/>
        </w:rPr>
        <w:t xml:space="preserve"> tensions to mount during the beginning of 1770. However, on March 5, 1770 these tensions turned into bloodshed. This fateful night quickly became referred to as the </w:t>
      </w:r>
      <w:r w:rsidR="00A91DD6">
        <w:rPr>
          <w:color w:val="000000"/>
          <w:sz w:val="22"/>
          <w:szCs w:val="22"/>
        </w:rPr>
        <w:t>“</w:t>
      </w:r>
      <w:r w:rsidRPr="008C524E">
        <w:rPr>
          <w:color w:val="000000"/>
          <w:sz w:val="22"/>
          <w:szCs w:val="22"/>
        </w:rPr>
        <w:t>Boston Massacre</w:t>
      </w:r>
      <w:r w:rsidR="00A91DD6">
        <w:rPr>
          <w:color w:val="000000"/>
          <w:sz w:val="22"/>
          <w:szCs w:val="22"/>
        </w:rPr>
        <w:t>”</w:t>
      </w:r>
      <w:r w:rsidRPr="008C524E">
        <w:rPr>
          <w:color w:val="000000"/>
          <w:sz w:val="22"/>
          <w:szCs w:val="22"/>
        </w:rPr>
        <w:t>.</w:t>
      </w:r>
    </w:p>
    <w:p w:rsidR="00A91DD6" w:rsidRDefault="005E2ABE" w:rsidP="005E2ABE">
      <w:pPr>
        <w:pStyle w:val="NormalWeb"/>
        <w:rPr>
          <w:color w:val="000000"/>
          <w:sz w:val="22"/>
          <w:szCs w:val="22"/>
        </w:rPr>
      </w:pPr>
      <w:r w:rsidRPr="008C524E">
        <w:rPr>
          <w:b/>
          <w:bCs/>
          <w:color w:val="000000"/>
          <w:sz w:val="22"/>
          <w:szCs w:val="22"/>
        </w:rPr>
        <w:t xml:space="preserve"> What Caused the Tension?</w:t>
      </w:r>
      <w:r w:rsidRPr="008C524E">
        <w:rPr>
          <w:color w:val="000000"/>
          <w:sz w:val="22"/>
          <w:szCs w:val="22"/>
        </w:rPr>
        <w:t xml:space="preserve"> In 1766, the Great</w:t>
      </w:r>
      <w:r w:rsidR="00A91DD6">
        <w:rPr>
          <w:color w:val="000000"/>
          <w:sz w:val="22"/>
          <w:szCs w:val="22"/>
        </w:rPr>
        <w:t xml:space="preserve"> Britain's Parliament lost the Stamp A</w:t>
      </w:r>
      <w:r w:rsidRPr="008C524E">
        <w:rPr>
          <w:color w:val="000000"/>
          <w:sz w:val="22"/>
          <w:szCs w:val="22"/>
        </w:rPr>
        <w:t xml:space="preserve">ct battle. However, they were determined to show the colonies that they had control. In 1766, Great Britain's Parliament passed a new decree that made it officially clear that they had the right to pass laws in regard to the colonies. In 1777, they passed a variety of new laws, including a tax on lead, tea, glass, and paper. This left the colonies outraged and many people refused to pay these taxes. British officials called upon military troops to help them enforce the new tax laws. </w:t>
      </w:r>
    </w:p>
    <w:p w:rsidR="005E2ABE" w:rsidRDefault="005E2ABE" w:rsidP="005E2ABE">
      <w:pPr>
        <w:pStyle w:val="NormalWeb"/>
        <w:rPr>
          <w:sz w:val="22"/>
          <w:szCs w:val="22"/>
        </w:rPr>
      </w:pPr>
      <w:r w:rsidRPr="008C524E">
        <w:rPr>
          <w:sz w:val="22"/>
          <w:szCs w:val="22"/>
        </w:rPr>
        <w:t xml:space="preserve">On March 5, 1770 the events came to a head in the city of Boston. The Massacre was the 1770, pre-Revolutionary incident growing out of the anger against the British troops sent to Boston to maintain order and to enforce the </w:t>
      </w:r>
      <w:hyperlink r:id="rId9" w:history="1">
        <w:r w:rsidRPr="008C524E">
          <w:rPr>
            <w:rStyle w:val="Hyperlink"/>
            <w:color w:val="46A00F"/>
            <w:sz w:val="22"/>
            <w:szCs w:val="22"/>
          </w:rPr>
          <w:t>Townshend Acts</w:t>
        </w:r>
      </w:hyperlink>
      <w:r w:rsidRPr="008C524E">
        <w:rPr>
          <w:sz w:val="22"/>
          <w:szCs w:val="22"/>
        </w:rPr>
        <w:t>. Competition for jobs was high in this port city, partly due to an influx of several thousand British soldiers, many of whom were looking for part-time work to occupy their off-duty hours. There had been sporadic fights and arguments between off-duty British enlisted men and Boston workers for some time. On this night, a 19-year-old British sentry outside the Boston Customs House was being taunted by a small group of snowball-wielding boys. An argument ensued, which drew the attention of a group of local men coming out of a nearby tavern. The dispute escalated and soon a noisy crowd confronted the sentry outside of the customs house and a squad of British soldiers was dispatched to disperse the crowd.  After these events</w:t>
      </w:r>
      <w:r w:rsidR="00A91DD6">
        <w:rPr>
          <w:sz w:val="22"/>
          <w:szCs w:val="22"/>
        </w:rPr>
        <w:t>,</w:t>
      </w:r>
      <w:r w:rsidRPr="008C524E">
        <w:rPr>
          <w:sz w:val="22"/>
          <w:szCs w:val="22"/>
        </w:rPr>
        <w:t xml:space="preserve"> at some point a musket was discharged, possibly by accident or other soldiers believed they had been ordered to fire.  This ended in five colonists being killed and others wounded.  </w:t>
      </w:r>
    </w:p>
    <w:p w:rsidR="009A1C4E" w:rsidRDefault="009A1C4E" w:rsidP="005E2ABE">
      <w:pPr>
        <w:pStyle w:val="NormalWeb"/>
        <w:rPr>
          <w:sz w:val="22"/>
          <w:szCs w:val="22"/>
        </w:rPr>
      </w:pPr>
    </w:p>
    <w:p w:rsidR="00A91DD6" w:rsidRDefault="00A91DD6" w:rsidP="005E2ABE">
      <w:pPr>
        <w:pStyle w:val="NormalWeb"/>
        <w:rPr>
          <w:sz w:val="22"/>
          <w:szCs w:val="22"/>
        </w:rPr>
      </w:pPr>
    </w:p>
    <w:p w:rsidR="007D64BE" w:rsidRPr="008C524E" w:rsidRDefault="007D64BE" w:rsidP="005E2ABE">
      <w:pPr>
        <w:pStyle w:val="NormalWeb"/>
        <w:rPr>
          <w:sz w:val="22"/>
          <w:szCs w:val="22"/>
        </w:rPr>
      </w:pPr>
    </w:p>
    <w:p w:rsidR="005E2ABE" w:rsidRPr="00051497" w:rsidRDefault="00051497" w:rsidP="005E2ABE">
      <w:pPr>
        <w:pStyle w:val="NormalWeb"/>
        <w:rPr>
          <w:sz w:val="28"/>
          <w:szCs w:val="28"/>
        </w:rPr>
      </w:pPr>
      <w:r w:rsidRPr="00051497">
        <w:rPr>
          <w:b/>
          <w:sz w:val="28"/>
          <w:szCs w:val="28"/>
        </w:rPr>
        <w:lastRenderedPageBreak/>
        <w:t xml:space="preserve">The “Boston Massacre” </w:t>
      </w:r>
      <w:r w:rsidR="005E2ABE" w:rsidRPr="00051497">
        <w:rPr>
          <w:b/>
          <w:sz w:val="28"/>
          <w:szCs w:val="28"/>
        </w:rPr>
        <w:t>Trial</w:t>
      </w:r>
    </w:p>
    <w:p w:rsidR="005E2ABE" w:rsidRPr="008C524E" w:rsidRDefault="005E2ABE" w:rsidP="005E2ABE">
      <w:pPr>
        <w:pStyle w:val="bodytext"/>
        <w:rPr>
          <w:rFonts w:ascii="Times New Roman" w:hAnsi="Times New Roman"/>
          <w:sz w:val="22"/>
          <w:szCs w:val="22"/>
        </w:rPr>
      </w:pPr>
      <w:r w:rsidRPr="008C524E">
        <w:rPr>
          <w:rFonts w:ascii="Times New Roman" w:hAnsi="Times New Roman"/>
          <w:sz w:val="22"/>
          <w:szCs w:val="22"/>
        </w:rPr>
        <w:t>The British captain, Thomas Preston, and his men were tried for murder, with Robert Treat Paine as prosecutor, John Adams and Josiah Quincy as lawyers for the defense. Preston and six of his men were acquitted; two others were found guilty of manslaughter, punished, and discharged from the army. The next five years preceding the start of the Revolution gave Patriots many chances to put in practice the lessons learned during the Boston Massacre.</w:t>
      </w:r>
    </w:p>
    <w:p w:rsidR="005E2ABE" w:rsidRDefault="005E2ABE" w:rsidP="005E2ABE">
      <w:pPr>
        <w:pStyle w:val="NormalWeb"/>
        <w:rPr>
          <w:sz w:val="22"/>
          <w:szCs w:val="22"/>
        </w:rPr>
      </w:pPr>
      <w:r w:rsidRPr="008C524E">
        <w:rPr>
          <w:sz w:val="22"/>
          <w:szCs w:val="22"/>
        </w:rPr>
        <w:t>(Show a picture of the Incident)</w:t>
      </w:r>
    </w:p>
    <w:p w:rsidR="005E2ABE" w:rsidRPr="008C524E" w:rsidRDefault="00051497" w:rsidP="005E2ABE">
      <w:pPr>
        <w:pStyle w:val="NormalWeb"/>
        <w:rPr>
          <w:b/>
          <w:sz w:val="22"/>
          <w:szCs w:val="22"/>
        </w:rPr>
      </w:pPr>
      <w:r>
        <w:rPr>
          <w:b/>
          <w:sz w:val="22"/>
          <w:szCs w:val="22"/>
        </w:rPr>
        <w:t>Official Trial M</w:t>
      </w:r>
      <w:r w:rsidR="005E2ABE" w:rsidRPr="008C524E">
        <w:rPr>
          <w:b/>
          <w:sz w:val="22"/>
          <w:szCs w:val="22"/>
        </w:rPr>
        <w:t>anuscript</w:t>
      </w:r>
      <w:r>
        <w:rPr>
          <w:b/>
          <w:sz w:val="22"/>
          <w:szCs w:val="22"/>
        </w:rPr>
        <w:t xml:space="preserve"> excerpts</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Written by Stephen C. O'Neill,</w:t>
      </w:r>
      <w:r w:rsidR="00051497">
        <w:rPr>
          <w:rFonts w:ascii="Verdana" w:eastAsia="Times New Roman" w:hAnsi="Verdana"/>
          <w:sz w:val="20"/>
          <w:szCs w:val="20"/>
        </w:rPr>
        <w:t xml:space="preserve"> </w:t>
      </w:r>
      <w:r w:rsidRPr="00B96725">
        <w:rPr>
          <w:rFonts w:ascii="Verdana" w:eastAsia="Times New Roman" w:hAnsi="Verdana"/>
          <w:sz w:val="20"/>
          <w:szCs w:val="20"/>
        </w:rPr>
        <w:t>Supreme Judicial Court Historical Society</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"The law shall have its course. I will live and die by the law."</w:t>
      </w:r>
    </w:p>
    <w:p w:rsidR="005E2ABE" w:rsidRPr="00051497" w:rsidRDefault="005E2ABE" w:rsidP="005E2ABE">
      <w:pPr>
        <w:spacing w:before="100" w:beforeAutospacing="1" w:after="100" w:afterAutospacing="1" w:line="280" w:lineRule="atLeast"/>
        <w:rPr>
          <w:rFonts w:ascii="Verdana" w:eastAsia="Times New Roman" w:hAnsi="Verdana"/>
          <w:b/>
          <w:sz w:val="20"/>
          <w:szCs w:val="20"/>
        </w:rPr>
      </w:pPr>
      <w:r w:rsidRPr="00051497">
        <w:rPr>
          <w:rFonts w:ascii="Verdana" w:eastAsia="Times New Roman" w:hAnsi="Verdana"/>
          <w:b/>
          <w:sz w:val="20"/>
          <w:szCs w:val="20"/>
        </w:rPr>
        <w:t>--Lieutenant-Governor Thomas Hutchinson</w:t>
      </w:r>
    </w:p>
    <w:p w:rsidR="005E2ABE" w:rsidRPr="00B96725" w:rsidRDefault="00051497" w:rsidP="00051497">
      <w:pPr>
        <w:spacing w:before="100" w:beforeAutospacing="1" w:after="100" w:afterAutospacing="1" w:line="280" w:lineRule="atLeast"/>
        <w:ind w:left="720"/>
        <w:rPr>
          <w:rFonts w:ascii="Verdana" w:eastAsia="Times New Roman" w:hAnsi="Verdana"/>
          <w:sz w:val="20"/>
          <w:szCs w:val="20"/>
        </w:rPr>
      </w:pPr>
      <w:r>
        <w:rPr>
          <w:rFonts w:ascii="Verdana" w:eastAsia="Times New Roman" w:hAnsi="Verdana"/>
          <w:sz w:val="20"/>
          <w:szCs w:val="20"/>
        </w:rPr>
        <w:t>“</w:t>
      </w:r>
      <w:r w:rsidR="005E2ABE" w:rsidRPr="00B96725">
        <w:rPr>
          <w:rFonts w:ascii="Verdana" w:eastAsia="Times New Roman" w:hAnsi="Verdana"/>
          <w:sz w:val="20"/>
          <w:szCs w:val="20"/>
        </w:rPr>
        <w:t>March 5, 1770. British Private Hugh White stands sentry duty in the snowy, moonlit street before the Custom House. Moments before, he had sent a local boy running off, bruised and crying, after an exchange of words. Now, facing an angry crowd of civilians, White calls for help. Captain Thomas Preston and seven soldiers respond. Bells ring out nearby from the Old Brick Church, normally the town's fire alarm. On the da</w:t>
      </w:r>
      <w:r>
        <w:rPr>
          <w:rFonts w:ascii="Verdana" w:eastAsia="Times New Roman" w:hAnsi="Verdana"/>
          <w:sz w:val="20"/>
          <w:szCs w:val="20"/>
        </w:rPr>
        <w:t xml:space="preserve">rk street, people are shouting ‘Where's the fire?’ </w:t>
      </w:r>
      <w:r w:rsidR="005E2ABE" w:rsidRPr="00B96725">
        <w:rPr>
          <w:rFonts w:ascii="Verdana" w:eastAsia="Times New Roman" w:hAnsi="Verdana"/>
          <w:sz w:val="20"/>
          <w:szCs w:val="20"/>
        </w:rPr>
        <w:t>adding to the confusion and tension. At the Custom House the crowd presses in, began to throw ice and rocks, taunting the soldiers, damning them to fire their muskets, knowing that soldiers are forbidden to shoot without orders from a civil magistrate. Private Hugh Montgomery is k</w:t>
      </w:r>
      <w:r>
        <w:rPr>
          <w:rFonts w:ascii="Verdana" w:eastAsia="Times New Roman" w:hAnsi="Verdana"/>
          <w:sz w:val="20"/>
          <w:szCs w:val="20"/>
        </w:rPr>
        <w:t>nocked down, and someone yells ‘Fire!’</w:t>
      </w:r>
      <w:r w:rsidR="005E2ABE" w:rsidRPr="00B96725">
        <w:rPr>
          <w:rFonts w:ascii="Verdana" w:eastAsia="Times New Roman" w:hAnsi="Verdana"/>
          <w:sz w:val="20"/>
          <w:szCs w:val="20"/>
        </w:rPr>
        <w:t xml:space="preserve"> The soldiers shoot into the crowd, killing five and wounding six.</w:t>
      </w:r>
      <w:r>
        <w:rPr>
          <w:rFonts w:ascii="Verdana" w:eastAsia="Times New Roman" w:hAnsi="Verdana"/>
          <w:sz w:val="20"/>
          <w:szCs w:val="20"/>
        </w:rPr>
        <w:t>”</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Thomas Hutchinson, the acting governor, rushes from his North End home, past blood-stained snow, into the chambers of the Old State House. Civilian leaders of Boston pressure him to remove the soldiers from the city to prevent further violence. Hutchinson steps onto a balcony to address the large crowd still in the street. "The law shall have its course. I will live and die by the law."</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lastRenderedPageBreak/>
        <w:t>The Boston Massacre resulted from British soldiers of the Fourteenth and the Twenty-ninth Regiments occupying Boston as a police force for two years. They were quartered in private homes and public buildings. Soldiers were even taking extra jobs around the town. Tension and hostilities grew between civilians and soldiers until it finally erupted on the night of the Massacre.</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The trials for the Captain and for the eight enlisted men, two of the longest trials in Colonial history, are a landmark in American legal history. It was the first time a judge used the phrase "reasonable doubt." The hearsay testimony of Massacre victim Patrick Carr was allowed in court because it was given on his deathbed. And a Medieval relic, the Benefit of Clergy, was used by two soldiers found guilty of manslaughter to escape the death penalty.</w:t>
      </w:r>
    </w:p>
    <w:p w:rsidR="005E2ABE" w:rsidRPr="00051497" w:rsidRDefault="00051497" w:rsidP="005E2ABE">
      <w:pPr>
        <w:spacing w:before="100" w:beforeAutospacing="1" w:after="100" w:afterAutospacing="1" w:line="280" w:lineRule="atLeast"/>
        <w:rPr>
          <w:rFonts w:ascii="Verdana" w:eastAsia="Times New Roman" w:hAnsi="Verdana"/>
          <w:b/>
          <w:sz w:val="20"/>
          <w:szCs w:val="20"/>
        </w:rPr>
      </w:pPr>
      <w:r>
        <w:rPr>
          <w:rFonts w:ascii="Verdana" w:eastAsia="Times New Roman" w:hAnsi="Verdana"/>
          <w:b/>
          <w:sz w:val="20"/>
          <w:szCs w:val="20"/>
        </w:rPr>
        <w:t>The Accused S</w:t>
      </w:r>
      <w:r w:rsidR="005E2ABE" w:rsidRPr="00051497">
        <w:rPr>
          <w:rFonts w:ascii="Verdana" w:eastAsia="Times New Roman" w:hAnsi="Verdana"/>
          <w:b/>
          <w:sz w:val="20"/>
          <w:szCs w:val="20"/>
        </w:rPr>
        <w:t>oldiers of the Twenty-ninth Regiment</w:t>
      </w:r>
    </w:p>
    <w:p w:rsidR="005E2ABE" w:rsidRPr="00B96725" w:rsidRDefault="001B41B7"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Captain Thomas Preston</w:t>
      </w:r>
      <w:r>
        <w:rPr>
          <w:rFonts w:ascii="Verdana" w:eastAsia="Times New Roman" w:hAnsi="Verdana"/>
          <w:sz w:val="20"/>
          <w:szCs w:val="20"/>
        </w:rPr>
        <w:t>,</w:t>
      </w:r>
      <w:r w:rsidRPr="00B96725">
        <w:rPr>
          <w:rFonts w:ascii="Verdana" w:eastAsia="Times New Roman" w:hAnsi="Verdana"/>
          <w:sz w:val="20"/>
          <w:szCs w:val="20"/>
        </w:rPr>
        <w:t xml:space="preserve"> Corporal William </w:t>
      </w:r>
      <w:proofErr w:type="spellStart"/>
      <w:r w:rsidRPr="00B96725">
        <w:rPr>
          <w:rFonts w:ascii="Verdana" w:eastAsia="Times New Roman" w:hAnsi="Verdana"/>
          <w:sz w:val="20"/>
          <w:szCs w:val="20"/>
        </w:rPr>
        <w:t>Wemms</w:t>
      </w:r>
      <w:proofErr w:type="spellEnd"/>
      <w:r>
        <w:rPr>
          <w:rFonts w:ascii="Verdana" w:eastAsia="Times New Roman" w:hAnsi="Verdana"/>
          <w:sz w:val="20"/>
          <w:szCs w:val="20"/>
        </w:rPr>
        <w:t xml:space="preserve">, </w:t>
      </w:r>
      <w:r w:rsidRPr="00B96725">
        <w:rPr>
          <w:rFonts w:ascii="Verdana" w:eastAsia="Times New Roman" w:hAnsi="Verdana"/>
          <w:sz w:val="20"/>
          <w:szCs w:val="20"/>
        </w:rPr>
        <w:t xml:space="preserve">James </w:t>
      </w:r>
      <w:proofErr w:type="spellStart"/>
      <w:r w:rsidRPr="00B96725">
        <w:rPr>
          <w:rFonts w:ascii="Verdana" w:eastAsia="Times New Roman" w:hAnsi="Verdana"/>
          <w:sz w:val="20"/>
          <w:szCs w:val="20"/>
        </w:rPr>
        <w:t>Hartigan</w:t>
      </w:r>
      <w:proofErr w:type="spellEnd"/>
      <w:r>
        <w:rPr>
          <w:rFonts w:ascii="Verdana" w:eastAsia="Times New Roman" w:hAnsi="Verdana"/>
          <w:sz w:val="20"/>
          <w:szCs w:val="20"/>
        </w:rPr>
        <w:t xml:space="preserve">, </w:t>
      </w:r>
      <w:r w:rsidRPr="00B96725">
        <w:rPr>
          <w:rFonts w:ascii="Verdana" w:eastAsia="Times New Roman" w:hAnsi="Verdana"/>
          <w:sz w:val="20"/>
          <w:szCs w:val="20"/>
        </w:rPr>
        <w:t>William McCauley</w:t>
      </w:r>
      <w:r>
        <w:rPr>
          <w:rFonts w:ascii="Verdana" w:eastAsia="Times New Roman" w:hAnsi="Verdana"/>
          <w:sz w:val="20"/>
          <w:szCs w:val="20"/>
        </w:rPr>
        <w:t xml:space="preserve">, </w:t>
      </w:r>
      <w:r w:rsidRPr="00B96725">
        <w:rPr>
          <w:rFonts w:ascii="Verdana" w:eastAsia="Times New Roman" w:hAnsi="Verdana"/>
          <w:sz w:val="20"/>
          <w:szCs w:val="20"/>
        </w:rPr>
        <w:t>Hugh White</w:t>
      </w:r>
      <w:r>
        <w:rPr>
          <w:rFonts w:ascii="Verdana" w:eastAsia="Times New Roman" w:hAnsi="Verdana"/>
          <w:sz w:val="20"/>
          <w:szCs w:val="20"/>
        </w:rPr>
        <w:t xml:space="preserve">, </w:t>
      </w:r>
      <w:r w:rsidRPr="00B96725">
        <w:rPr>
          <w:rFonts w:ascii="Verdana" w:eastAsia="Times New Roman" w:hAnsi="Verdana"/>
          <w:sz w:val="20"/>
          <w:szCs w:val="20"/>
        </w:rPr>
        <w:t xml:space="preserve">Matthew </w:t>
      </w:r>
      <w:proofErr w:type="spellStart"/>
      <w:r w:rsidRPr="00B96725">
        <w:rPr>
          <w:rFonts w:ascii="Verdana" w:eastAsia="Times New Roman" w:hAnsi="Verdana"/>
          <w:sz w:val="20"/>
          <w:szCs w:val="20"/>
        </w:rPr>
        <w:t>Kilroy</w:t>
      </w:r>
      <w:proofErr w:type="spellEnd"/>
      <w:r>
        <w:rPr>
          <w:rFonts w:ascii="Verdana" w:eastAsia="Times New Roman" w:hAnsi="Verdana"/>
          <w:sz w:val="20"/>
          <w:szCs w:val="20"/>
        </w:rPr>
        <w:t xml:space="preserve">, </w:t>
      </w:r>
      <w:r w:rsidRPr="00B96725">
        <w:rPr>
          <w:rFonts w:ascii="Verdana" w:eastAsia="Times New Roman" w:hAnsi="Verdana"/>
          <w:sz w:val="20"/>
          <w:szCs w:val="20"/>
        </w:rPr>
        <w:t>William Warren</w:t>
      </w:r>
      <w:r>
        <w:rPr>
          <w:rFonts w:ascii="Verdana" w:eastAsia="Times New Roman" w:hAnsi="Verdana"/>
          <w:sz w:val="20"/>
          <w:szCs w:val="20"/>
        </w:rPr>
        <w:t xml:space="preserve">, </w:t>
      </w:r>
      <w:r w:rsidRPr="00B96725">
        <w:rPr>
          <w:rFonts w:ascii="Verdana" w:eastAsia="Times New Roman" w:hAnsi="Verdana"/>
          <w:sz w:val="20"/>
          <w:szCs w:val="20"/>
        </w:rPr>
        <w:t xml:space="preserve">John </w:t>
      </w:r>
      <w:proofErr w:type="spellStart"/>
      <w:r w:rsidRPr="00B96725">
        <w:rPr>
          <w:rFonts w:ascii="Verdana" w:eastAsia="Times New Roman" w:hAnsi="Verdana"/>
          <w:sz w:val="20"/>
          <w:szCs w:val="20"/>
        </w:rPr>
        <w:t>Carrol</w:t>
      </w:r>
      <w:proofErr w:type="spellEnd"/>
      <w:r>
        <w:rPr>
          <w:rFonts w:ascii="Verdana" w:eastAsia="Times New Roman" w:hAnsi="Verdana"/>
          <w:sz w:val="20"/>
          <w:szCs w:val="20"/>
        </w:rPr>
        <w:t xml:space="preserve">, </w:t>
      </w:r>
      <w:r w:rsidRPr="00B96725">
        <w:rPr>
          <w:rFonts w:ascii="Verdana" w:eastAsia="Times New Roman" w:hAnsi="Verdana"/>
          <w:sz w:val="20"/>
          <w:szCs w:val="20"/>
        </w:rPr>
        <w:t>Hugh Montgomery</w:t>
      </w:r>
    </w:p>
    <w:p w:rsidR="005E2ABE" w:rsidRPr="00051497" w:rsidRDefault="005E2ABE" w:rsidP="005E2ABE">
      <w:pPr>
        <w:spacing w:before="100" w:beforeAutospacing="1" w:after="100" w:afterAutospacing="1" w:line="280" w:lineRule="atLeast"/>
        <w:rPr>
          <w:rFonts w:ascii="Verdana" w:eastAsia="Times New Roman" w:hAnsi="Verdana"/>
          <w:b/>
          <w:sz w:val="20"/>
          <w:szCs w:val="20"/>
        </w:rPr>
      </w:pPr>
      <w:r w:rsidRPr="00051497">
        <w:rPr>
          <w:rFonts w:ascii="Verdana" w:eastAsia="Times New Roman" w:hAnsi="Verdana"/>
          <w:b/>
          <w:sz w:val="20"/>
          <w:szCs w:val="20"/>
        </w:rPr>
        <w:t>The Superior Court of Judicature</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The British soldiers were tried before the Superior Court of Judicature, the highest court in Massachusetts. As English subjects, they had a right to a fair trial by jury and competent defense counsel. Loyalists wanted the soldiers pardoned, but were prosecuting in the King's name. Patriots wanted the soldiers found guilty, but also wanted to show Boston as fair.</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 xml:space="preserve">"Queen Street Courthouse, built 1769. </w:t>
      </w:r>
      <w:proofErr w:type="gramStart"/>
      <w:r w:rsidRPr="00B96725">
        <w:rPr>
          <w:rFonts w:ascii="Verdana" w:eastAsia="Times New Roman" w:hAnsi="Verdana"/>
          <w:sz w:val="20"/>
          <w:szCs w:val="20"/>
        </w:rPr>
        <w:t>Conjectural Plan."</w:t>
      </w:r>
      <w:proofErr w:type="gramEnd"/>
    </w:p>
    <w:p w:rsidR="005E2ABE" w:rsidRPr="008C524E" w:rsidRDefault="005E2ABE" w:rsidP="005E2ABE">
      <w:pPr>
        <w:spacing w:before="100" w:beforeAutospacing="1" w:after="100" w:afterAutospacing="1" w:line="280" w:lineRule="atLeast"/>
        <w:rPr>
          <w:rFonts w:ascii="Verdana" w:eastAsia="Times New Roman" w:hAnsi="Verdana"/>
          <w:b/>
          <w:sz w:val="20"/>
          <w:szCs w:val="20"/>
        </w:rPr>
      </w:pPr>
      <w:r w:rsidRPr="008C524E">
        <w:rPr>
          <w:rFonts w:ascii="Verdana" w:eastAsia="Times New Roman" w:hAnsi="Verdana"/>
          <w:b/>
          <w:sz w:val="20"/>
          <w:szCs w:val="20"/>
        </w:rPr>
        <w:t>Judges of the Superior Court of Judicature</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 xml:space="preserve">Chief Justice Benjamin </w:t>
      </w:r>
      <w:proofErr w:type="spellStart"/>
      <w:r w:rsidRPr="00B96725">
        <w:rPr>
          <w:rFonts w:ascii="Verdana" w:eastAsia="Times New Roman" w:hAnsi="Verdana"/>
          <w:sz w:val="20"/>
          <w:szCs w:val="20"/>
        </w:rPr>
        <w:t>Lynde</w:t>
      </w:r>
      <w:proofErr w:type="spellEnd"/>
      <w:r w:rsidRPr="00B96725">
        <w:rPr>
          <w:rFonts w:ascii="Verdana" w:eastAsia="Times New Roman" w:hAnsi="Verdana"/>
          <w:sz w:val="20"/>
          <w:szCs w:val="20"/>
        </w:rPr>
        <w:t xml:space="preserve">, Jr., described as a "nervous" </w:t>
      </w:r>
      <w:r w:rsidR="001B41B7" w:rsidRPr="00B96725">
        <w:rPr>
          <w:rFonts w:ascii="Verdana" w:eastAsia="Times New Roman" w:hAnsi="Verdana"/>
          <w:sz w:val="20"/>
          <w:szCs w:val="20"/>
        </w:rPr>
        <w:t>man;</w:t>
      </w:r>
      <w:r w:rsidRPr="00B96725">
        <w:rPr>
          <w:rFonts w:ascii="Verdana" w:eastAsia="Times New Roman" w:hAnsi="Verdana"/>
          <w:sz w:val="20"/>
          <w:szCs w:val="20"/>
        </w:rPr>
        <w:t xml:space="preserve"> he was a political moderate who served less than three years as chief justice.</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Justice Edmund Trowbridge, a meticulous and learned judge, he was responsible for suggesting the use of the Benefit of Clergy during the trials. He became a reluctant Patriot during the Revolution.</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lastRenderedPageBreak/>
        <w:t>Justice John Cushing, another political moderate, he retired the following year after serving twenty-four years on the bench.</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 xml:space="preserve">Justice Peter Oliver, a fierce and outspoken loyalist, he became chief justice after </w:t>
      </w:r>
      <w:proofErr w:type="spellStart"/>
      <w:r w:rsidRPr="00B96725">
        <w:rPr>
          <w:rFonts w:ascii="Verdana" w:eastAsia="Times New Roman" w:hAnsi="Verdana"/>
          <w:sz w:val="20"/>
          <w:szCs w:val="20"/>
        </w:rPr>
        <w:t>Lynde</w:t>
      </w:r>
      <w:proofErr w:type="spellEnd"/>
      <w:r w:rsidRPr="00B96725">
        <w:rPr>
          <w:rFonts w:ascii="Verdana" w:eastAsia="Times New Roman" w:hAnsi="Verdana"/>
          <w:sz w:val="20"/>
          <w:szCs w:val="20"/>
        </w:rPr>
        <w:t>, only to be impeached by the Massachusetts House of Representatives. He was exiled with other Loyalists in 1776.</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 xml:space="preserve">Lieutenant-Governor Thomas Hutchinson was chief justice of the Superior Court, but declined to preside at the trials. Benjamin </w:t>
      </w:r>
      <w:proofErr w:type="spellStart"/>
      <w:r w:rsidRPr="00B96725">
        <w:rPr>
          <w:rFonts w:ascii="Verdana" w:eastAsia="Times New Roman" w:hAnsi="Verdana"/>
          <w:sz w:val="20"/>
          <w:szCs w:val="20"/>
        </w:rPr>
        <w:t>Lynde</w:t>
      </w:r>
      <w:proofErr w:type="spellEnd"/>
      <w:r w:rsidRPr="00B96725">
        <w:rPr>
          <w:rFonts w:ascii="Verdana" w:eastAsia="Times New Roman" w:hAnsi="Verdana"/>
          <w:sz w:val="20"/>
          <w:szCs w:val="20"/>
        </w:rPr>
        <w:t xml:space="preserve">, Jr. of Salem became the acting chief justice. </w:t>
      </w:r>
      <w:proofErr w:type="spellStart"/>
      <w:r w:rsidRPr="00B96725">
        <w:rPr>
          <w:rFonts w:ascii="Verdana" w:eastAsia="Times New Roman" w:hAnsi="Verdana"/>
          <w:sz w:val="20"/>
          <w:szCs w:val="20"/>
        </w:rPr>
        <w:t>Lynde</w:t>
      </w:r>
      <w:proofErr w:type="spellEnd"/>
      <w:r w:rsidRPr="00B96725">
        <w:rPr>
          <w:rFonts w:ascii="Verdana" w:eastAsia="Times New Roman" w:hAnsi="Verdana"/>
          <w:sz w:val="20"/>
          <w:szCs w:val="20"/>
        </w:rPr>
        <w:t xml:space="preserve"> tried to resign his position twice before the trials began. He and the remaining three justices of the court presided at the trials in full bottomed wigs and scarlet robes for the capital crime of murder.</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 xml:space="preserve">Indictments were drawn up in the weeks following the Massacre by Attorney General Jonathan Sewall. Hutchinson pressured </w:t>
      </w:r>
      <w:proofErr w:type="spellStart"/>
      <w:r w:rsidRPr="00B96725">
        <w:rPr>
          <w:rFonts w:ascii="Verdana" w:eastAsia="Times New Roman" w:hAnsi="Verdana"/>
          <w:sz w:val="20"/>
          <w:szCs w:val="20"/>
        </w:rPr>
        <w:t>Lynde</w:t>
      </w:r>
      <w:proofErr w:type="spellEnd"/>
      <w:r w:rsidRPr="00B96725">
        <w:rPr>
          <w:rFonts w:ascii="Verdana" w:eastAsia="Times New Roman" w:hAnsi="Verdana"/>
          <w:sz w:val="20"/>
          <w:szCs w:val="20"/>
        </w:rPr>
        <w:t xml:space="preserve"> to delay the date for the trials as long as </w:t>
      </w:r>
      <w:proofErr w:type="gramStart"/>
      <w:r w:rsidRPr="00B96725">
        <w:rPr>
          <w:rFonts w:ascii="Verdana" w:eastAsia="Times New Roman" w:hAnsi="Verdana"/>
          <w:sz w:val="20"/>
          <w:szCs w:val="20"/>
        </w:rPr>
        <w:t>possible,</w:t>
      </w:r>
      <w:proofErr w:type="gramEnd"/>
      <w:r w:rsidRPr="00B96725">
        <w:rPr>
          <w:rFonts w:ascii="Verdana" w:eastAsia="Times New Roman" w:hAnsi="Verdana"/>
          <w:sz w:val="20"/>
          <w:szCs w:val="20"/>
        </w:rPr>
        <w:t xml:space="preserve"> hoping the agitation in Boston would die down. In the meantime, Attorney General Sewall stepped away from his responsibility and refused to prosecute the soldiers.</w:t>
      </w:r>
    </w:p>
    <w:p w:rsidR="005E2ABE" w:rsidRPr="008C524E" w:rsidRDefault="005E2ABE" w:rsidP="005E2ABE">
      <w:pPr>
        <w:spacing w:before="100" w:beforeAutospacing="1" w:after="100" w:afterAutospacing="1" w:line="280" w:lineRule="atLeast"/>
        <w:rPr>
          <w:rFonts w:ascii="Verdana" w:eastAsia="Times New Roman" w:hAnsi="Verdana"/>
          <w:b/>
          <w:sz w:val="20"/>
          <w:szCs w:val="20"/>
        </w:rPr>
      </w:pPr>
      <w:r w:rsidRPr="008C524E">
        <w:rPr>
          <w:rFonts w:ascii="Verdana" w:eastAsia="Times New Roman" w:hAnsi="Verdana"/>
          <w:b/>
          <w:sz w:val="20"/>
          <w:szCs w:val="20"/>
        </w:rPr>
        <w:t>Counsel for the Prosecution</w:t>
      </w:r>
    </w:p>
    <w:p w:rsidR="005E2ABE" w:rsidRPr="00B96725"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Samuel Quincy, a Loyalist and the Solicitor General for the colony, was appointed as special prosecutor for the trials. Samuel was the handsome and urbane older brother of defense lawyer Josiah Quincy Jr. Samuel Quincy left Massachusetts with the British in 1776 and died in exile in England in 1789.</w:t>
      </w:r>
    </w:p>
    <w:p w:rsidR="005E2ABE" w:rsidRDefault="005E2ABE" w:rsidP="005E2ABE">
      <w:pPr>
        <w:spacing w:before="100" w:beforeAutospacing="1" w:after="100" w:afterAutospacing="1" w:line="280" w:lineRule="atLeast"/>
        <w:rPr>
          <w:rFonts w:ascii="Verdana" w:eastAsia="Times New Roman" w:hAnsi="Verdana"/>
          <w:sz w:val="20"/>
          <w:szCs w:val="20"/>
        </w:rPr>
      </w:pPr>
      <w:r w:rsidRPr="00B96725">
        <w:rPr>
          <w:rFonts w:ascii="Verdana" w:eastAsia="Times New Roman" w:hAnsi="Verdana"/>
          <w:sz w:val="20"/>
          <w:szCs w:val="20"/>
        </w:rPr>
        <w:t>Robert Treat Paine, a Patriot and lawyer from Taunton, Massachusetts, was asked by the town of Boston to prosecute the soldiers. Paine was a prominent attorney who was later elected to the Continental Congress and signed the Declaration of Independence. He also became the first Attorney General for Massachusetts and a justice of the Supreme Judicial Court.</w:t>
      </w:r>
    </w:p>
    <w:p w:rsidR="00051497" w:rsidRDefault="00051497" w:rsidP="005E2ABE">
      <w:pPr>
        <w:spacing w:before="100" w:beforeAutospacing="1" w:after="100" w:afterAutospacing="1" w:line="280" w:lineRule="atLeast"/>
        <w:rPr>
          <w:rFonts w:ascii="Verdana" w:eastAsia="Times New Roman" w:hAnsi="Verdana"/>
          <w:sz w:val="20"/>
          <w:szCs w:val="20"/>
        </w:rPr>
      </w:pPr>
    </w:p>
    <w:p w:rsidR="00051497" w:rsidRDefault="00051497" w:rsidP="005E2ABE">
      <w:pPr>
        <w:spacing w:before="100" w:beforeAutospacing="1" w:after="100" w:afterAutospacing="1" w:line="280" w:lineRule="atLeast"/>
        <w:rPr>
          <w:rFonts w:ascii="Verdana" w:eastAsia="Times New Roman" w:hAnsi="Verdana"/>
          <w:sz w:val="20"/>
          <w:szCs w:val="20"/>
        </w:rPr>
      </w:pPr>
    </w:p>
    <w:p w:rsidR="00051497" w:rsidRPr="00B96725" w:rsidRDefault="00051497" w:rsidP="005E2ABE">
      <w:pPr>
        <w:spacing w:before="100" w:beforeAutospacing="1" w:after="100" w:afterAutospacing="1" w:line="280" w:lineRule="atLeast"/>
        <w:rPr>
          <w:rFonts w:ascii="Verdana" w:eastAsia="Times New Roman" w:hAnsi="Verdana"/>
          <w:sz w:val="20"/>
          <w:szCs w:val="20"/>
        </w:rPr>
      </w:pPr>
    </w:p>
    <w:p w:rsidR="005E2ABE" w:rsidRPr="008C524E" w:rsidRDefault="005E2ABE" w:rsidP="005E2ABE">
      <w:pPr>
        <w:pStyle w:val="bodytext"/>
        <w:rPr>
          <w:b/>
        </w:rPr>
      </w:pPr>
      <w:r w:rsidRPr="008C524E">
        <w:rPr>
          <w:b/>
        </w:rPr>
        <w:lastRenderedPageBreak/>
        <w:t>Counsel for the Defense</w:t>
      </w:r>
    </w:p>
    <w:p w:rsidR="005E2ABE" w:rsidRDefault="005E2ABE" w:rsidP="005E2ABE">
      <w:pPr>
        <w:pStyle w:val="bodytext"/>
      </w:pPr>
      <w:r>
        <w:t>John Adams, a Patriot, was the foremost Boston attorney of the time. Adams became instrumental in the cause for independence as a representative to the Continental Congress. He signed the Declaration of Independence, became a commissioner to France, the first Vice-President, and second President of the United States.</w:t>
      </w:r>
    </w:p>
    <w:p w:rsidR="005E2ABE" w:rsidRDefault="005E2ABE" w:rsidP="005E2ABE">
      <w:pPr>
        <w:pStyle w:val="bodytext"/>
      </w:pPr>
      <w:r>
        <w:t xml:space="preserve">Robert </w:t>
      </w:r>
      <w:proofErr w:type="spellStart"/>
      <w:r>
        <w:t>Auchmuty</w:t>
      </w:r>
      <w:proofErr w:type="spellEnd"/>
      <w:r>
        <w:t xml:space="preserve">, Jr., a Loyalist, was the judge of the Vice-Admiralty Court. He agreed to serve as attorney for Preston on the condition that John Adams </w:t>
      </w:r>
      <w:proofErr w:type="gramStart"/>
      <w:r>
        <w:t>be</w:t>
      </w:r>
      <w:proofErr w:type="gramEnd"/>
      <w:r>
        <w:t xml:space="preserve"> co-counsel. </w:t>
      </w:r>
      <w:proofErr w:type="spellStart"/>
      <w:r>
        <w:t>Auchmuty</w:t>
      </w:r>
      <w:proofErr w:type="spellEnd"/>
      <w:r>
        <w:t xml:space="preserve"> died in exile in London in 1788.</w:t>
      </w:r>
    </w:p>
    <w:p w:rsidR="005E2ABE" w:rsidRDefault="005E2ABE" w:rsidP="005E2ABE">
      <w:pPr>
        <w:pStyle w:val="bodytext"/>
      </w:pPr>
      <w:r>
        <w:t>Josiah Quincy, Jr., a fervent Patriot and Samuel Quincy's younger brother. His efforts on behalf of the Patriot cause and his badly cocked eye earned him the nickname "Wilkes," after John Wilkes, a politically radical English lawyer with a crossed eye. Quincy died of tuberculosis returning from a mission to England in 1775.</w:t>
      </w:r>
    </w:p>
    <w:p w:rsidR="005E2ABE" w:rsidRDefault="005E2ABE" w:rsidP="005E2ABE">
      <w:pPr>
        <w:pStyle w:val="bodytext"/>
      </w:pPr>
      <w:r>
        <w:t xml:space="preserve">Sampson Salter Blowers, a Loyalist, served as attorney only for Rex v. </w:t>
      </w:r>
      <w:proofErr w:type="spellStart"/>
      <w:r>
        <w:t>Wemms</w:t>
      </w:r>
      <w:proofErr w:type="spellEnd"/>
      <w:r>
        <w:t>, et al. He was later exiled and became the Chief Justice of Nova Scotia.</w:t>
      </w:r>
    </w:p>
    <w:p w:rsidR="005E2ABE" w:rsidRDefault="005E2ABE" w:rsidP="005E2ABE">
      <w:pPr>
        <w:pStyle w:val="bodytext"/>
      </w:pPr>
      <w:r>
        <w:t>"My dear Son,</w:t>
      </w:r>
    </w:p>
    <w:p w:rsidR="005E2ABE" w:rsidRDefault="005E2ABE" w:rsidP="005E2ABE">
      <w:pPr>
        <w:pStyle w:val="bodytext"/>
      </w:pPr>
      <w:r>
        <w:t>"I am under great affliction, at hearing the bitterest reproaches uttered against you, for having become an advocate for those criminals who are charged with the murder of their fellow-citizens. Good God! Is it possible? I will not believe it..."</w:t>
      </w:r>
    </w:p>
    <w:p w:rsidR="005E2ABE" w:rsidRDefault="005E2ABE" w:rsidP="005E2ABE">
      <w:pPr>
        <w:pStyle w:val="bodytext"/>
      </w:pPr>
      <w:proofErr w:type="gramStart"/>
      <w:r>
        <w:t>"Your anxious and distressed parent, Josiah Quincy."</w:t>
      </w:r>
      <w:proofErr w:type="gramEnd"/>
    </w:p>
    <w:p w:rsidR="005E2ABE" w:rsidRDefault="005E2ABE" w:rsidP="005E2ABE">
      <w:pPr>
        <w:pStyle w:val="bodytext"/>
      </w:pPr>
      <w:r>
        <w:t>"Honored Sir,</w:t>
      </w:r>
    </w:p>
    <w:p w:rsidR="005E2ABE" w:rsidRDefault="005E2ABE" w:rsidP="005E2ABE">
      <w:pPr>
        <w:pStyle w:val="bodytext"/>
      </w:pPr>
      <w:r>
        <w:t xml:space="preserve">"...I refused all engagement, until advised and urged to undertake it, by an Adams, a Hancock, a </w:t>
      </w:r>
      <w:proofErr w:type="spellStart"/>
      <w:r>
        <w:t>Molineux</w:t>
      </w:r>
      <w:proofErr w:type="spellEnd"/>
      <w:r>
        <w:t xml:space="preserve">, a Cushing, a </w:t>
      </w:r>
      <w:proofErr w:type="spellStart"/>
      <w:r>
        <w:t>Henshaw</w:t>
      </w:r>
      <w:proofErr w:type="spellEnd"/>
      <w:r>
        <w:t>, a Pemberton, a Warren, a Cooper, and a Phillips...I dare affirm, that you, and this whole people will one day REJOICE, that I became an advocate for the aforesaid "criminals," charged with the murder of our fellow citizens."</w:t>
      </w:r>
    </w:p>
    <w:p w:rsidR="005E2ABE" w:rsidRDefault="005E2ABE" w:rsidP="005E2ABE">
      <w:pPr>
        <w:pStyle w:val="bodytext"/>
      </w:pPr>
      <w:r>
        <w:t>"I am, truly and affectionately, your son, Josiah Quincy Jun."</w:t>
      </w:r>
    </w:p>
    <w:p w:rsidR="005E2ABE" w:rsidRPr="001B41B7" w:rsidRDefault="00051497" w:rsidP="005E2ABE">
      <w:pPr>
        <w:pStyle w:val="bodytext"/>
        <w:rPr>
          <w:b/>
        </w:rPr>
      </w:pPr>
      <w:r w:rsidRPr="001B41B7">
        <w:rPr>
          <w:b/>
        </w:rPr>
        <w:lastRenderedPageBreak/>
        <w:t>Rex v. Preston</w:t>
      </w:r>
    </w:p>
    <w:p w:rsidR="005E2ABE" w:rsidRDefault="005E2ABE" w:rsidP="005E2ABE">
      <w:pPr>
        <w:pStyle w:val="bodytext"/>
      </w:pPr>
      <w:r>
        <w:t>British Captain Thomas Preston came to trial on October 24, 1770. He had been held in jail for seven months since the Massacre. His attorneys needed to prove that he had not issued the command to fire. The prosecution had to prove that he did, and was therefore responsible for the five deaths.</w:t>
      </w:r>
    </w:p>
    <w:p w:rsidR="005E2ABE" w:rsidRPr="008C524E" w:rsidRDefault="005E2ABE" w:rsidP="005E2ABE">
      <w:pPr>
        <w:pStyle w:val="bodytext"/>
        <w:rPr>
          <w:b/>
        </w:rPr>
      </w:pPr>
      <w:r w:rsidRPr="008C524E">
        <w:rPr>
          <w:b/>
        </w:rPr>
        <w:t>Jury</w:t>
      </w:r>
    </w:p>
    <w:p w:rsidR="005E2ABE" w:rsidRDefault="005E2ABE" w:rsidP="005E2ABE">
      <w:pPr>
        <w:pStyle w:val="bodytext"/>
      </w:pPr>
      <w:r>
        <w:t xml:space="preserve">The venire (jury pool) ran out before the jury was fully impaneled. Five </w:t>
      </w:r>
      <w:proofErr w:type="spellStart"/>
      <w:r>
        <w:t>talesmen</w:t>
      </w:r>
      <w:proofErr w:type="spellEnd"/>
      <w:r>
        <w:t xml:space="preserve"> (onlookers picked as jurors) were picked from among the court spectators. The </w:t>
      </w:r>
      <w:proofErr w:type="spellStart"/>
      <w:r>
        <w:t>talesmen</w:t>
      </w:r>
      <w:proofErr w:type="spellEnd"/>
      <w:r>
        <w:t xml:space="preserve"> </w:t>
      </w:r>
      <w:proofErr w:type="spellStart"/>
      <w:r>
        <w:t>DeBlois</w:t>
      </w:r>
      <w:proofErr w:type="spellEnd"/>
      <w:r>
        <w:t xml:space="preserve">, </w:t>
      </w:r>
      <w:proofErr w:type="spellStart"/>
      <w:r>
        <w:t>Dumaresque</w:t>
      </w:r>
      <w:proofErr w:type="spellEnd"/>
      <w:r>
        <w:t xml:space="preserve">, Hill, Wallis, and </w:t>
      </w:r>
      <w:proofErr w:type="spellStart"/>
      <w:r>
        <w:t>Barrick</w:t>
      </w:r>
      <w:proofErr w:type="spellEnd"/>
      <w:r>
        <w:t xml:space="preserve"> were merchants and strong Loyalists, certainly not about to convict one of the King's officers. Only two of the twelve jurors were from Boston. The jury was packed in Preston's favor.</w:t>
      </w:r>
    </w:p>
    <w:p w:rsidR="005E2ABE" w:rsidRPr="008C524E" w:rsidRDefault="005E2ABE" w:rsidP="005E2ABE">
      <w:pPr>
        <w:pStyle w:val="bodytext"/>
        <w:rPr>
          <w:b/>
        </w:rPr>
      </w:pPr>
      <w:r w:rsidRPr="008C524E">
        <w:rPr>
          <w:b/>
        </w:rPr>
        <w:t>Witness testimony for the Crown</w:t>
      </w:r>
    </w:p>
    <w:p w:rsidR="005E2ABE" w:rsidRDefault="005E2ABE" w:rsidP="005E2ABE">
      <w:pPr>
        <w:pStyle w:val="bodytext"/>
      </w:pPr>
      <w:r>
        <w:t xml:space="preserve">William </w:t>
      </w:r>
      <w:proofErr w:type="spellStart"/>
      <w:r>
        <w:t>Wyat</w:t>
      </w:r>
      <w:proofErr w:type="spellEnd"/>
      <w:r>
        <w:t>: "I saw about 100 People in the Street huzzaing, crying fire, damn you fire....The Officer then stamped and said Damn your bloods fire be the consequence what it will. Immediately the first Gun was fired."</w:t>
      </w:r>
    </w:p>
    <w:p w:rsidR="001B41B7" w:rsidRDefault="005E2ABE" w:rsidP="00C44C36">
      <w:pPr>
        <w:pStyle w:val="bodytext"/>
      </w:pPr>
      <w:r>
        <w:t xml:space="preserve">Daniel </w:t>
      </w:r>
      <w:proofErr w:type="spellStart"/>
      <w:r>
        <w:t>Calef</w:t>
      </w:r>
      <w:proofErr w:type="spellEnd"/>
      <w:r>
        <w:t>: "I looked the Officer in the face when he gave the word and saw his mouth. He had on a red Coat, yellow Jacket and Silver laced hat, no trimming on his Coat. The Prisoner is the Officer I mean."</w:t>
      </w: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6A7D71" w:rsidP="001B41B7">
      <w:pPr>
        <w:shd w:val="clear" w:color="auto" w:fill="FFFFFF"/>
        <w:spacing w:before="100" w:beforeAutospacing="1" w:after="100" w:afterAutospacing="1" w:line="240" w:lineRule="auto"/>
        <w:rPr>
          <w:rFonts w:ascii="Times New Roman" w:eastAsia="Times New Roman" w:hAnsi="Times New Roman"/>
          <w:b/>
          <w:sz w:val="24"/>
          <w:szCs w:val="24"/>
        </w:rPr>
      </w:pPr>
    </w:p>
    <w:p w:rsidR="006A7D71" w:rsidRDefault="001B41B7" w:rsidP="006A7D71">
      <w:pPr>
        <w:shd w:val="clear" w:color="auto" w:fill="FFFFFF"/>
        <w:spacing w:before="100" w:beforeAutospacing="1" w:after="100" w:afterAutospacing="1" w:line="240" w:lineRule="auto"/>
        <w:rPr>
          <w:rFonts w:ascii="Times New Roman" w:eastAsia="Times New Roman" w:hAnsi="Times New Roman"/>
          <w:b/>
          <w:sz w:val="24"/>
          <w:szCs w:val="24"/>
        </w:rPr>
      </w:pPr>
      <w:r w:rsidRPr="00895D12">
        <w:rPr>
          <w:rFonts w:ascii="Times New Roman" w:eastAsia="Times New Roman" w:hAnsi="Times New Roman"/>
          <w:b/>
          <w:sz w:val="24"/>
          <w:szCs w:val="24"/>
        </w:rPr>
        <w:lastRenderedPageBreak/>
        <w:t>Sources:</w:t>
      </w:r>
    </w:p>
    <w:p w:rsidR="006A7D71" w:rsidRPr="006A7D71" w:rsidRDefault="001B41B7" w:rsidP="006A7D71">
      <w:pPr>
        <w:shd w:val="clear" w:color="auto" w:fill="FFFFFF"/>
        <w:spacing w:before="100" w:beforeAutospacing="1" w:after="100" w:afterAutospacing="1" w:line="240" w:lineRule="auto"/>
        <w:rPr>
          <w:rFonts w:ascii="Times New Roman" w:eastAsia="Times New Roman" w:hAnsi="Times New Roman"/>
          <w:b/>
          <w:sz w:val="24"/>
          <w:szCs w:val="24"/>
        </w:rPr>
      </w:pPr>
      <w:r w:rsidRPr="001B41B7">
        <w:rPr>
          <w:rFonts w:ascii="Times New Roman" w:hAnsi="Times New Roman"/>
          <w:i/>
          <w:sz w:val="24"/>
          <w:szCs w:val="24"/>
        </w:rPr>
        <w:t xml:space="preserve">Cicero:  History beyond the Textbook </w:t>
      </w:r>
      <w:r>
        <w:rPr>
          <w:rFonts w:ascii="Times New Roman" w:hAnsi="Times New Roman"/>
          <w:sz w:val="24"/>
          <w:szCs w:val="24"/>
        </w:rPr>
        <w:t>w</w:t>
      </w:r>
      <w:r w:rsidRPr="001B41B7">
        <w:rPr>
          <w:rFonts w:ascii="Times New Roman" w:hAnsi="Times New Roman"/>
          <w:sz w:val="24"/>
          <w:szCs w:val="24"/>
        </w:rPr>
        <w:t xml:space="preserve">ebsite: </w:t>
      </w:r>
      <w:hyperlink r:id="rId10" w:history="1">
        <w:r w:rsidRPr="00D57A3D">
          <w:rPr>
            <w:rStyle w:val="Hyperlink"/>
            <w:rFonts w:ascii="Times New Roman" w:hAnsi="Times New Roman"/>
            <w:sz w:val="24"/>
            <w:szCs w:val="24"/>
          </w:rPr>
          <w:t>http://cicerohistory.com/</w:t>
        </w:r>
      </w:hyperlink>
    </w:p>
    <w:p w:rsidR="006A7D71" w:rsidRDefault="006A7D71" w:rsidP="006A7D71">
      <w:pPr>
        <w:pStyle w:val="bodytext"/>
        <w:spacing w:before="0" w:beforeAutospacing="0" w:after="0" w:afterAutospacing="0"/>
      </w:pPr>
      <w:r w:rsidRPr="006A7D71">
        <w:rPr>
          <w:rFonts w:ascii="Times New Roman" w:hAnsi="Times New Roman"/>
          <w:sz w:val="24"/>
          <w:szCs w:val="24"/>
        </w:rPr>
        <w:t>Summary of events</w:t>
      </w:r>
      <w:r>
        <w:t xml:space="preserve">:  </w:t>
      </w:r>
      <w:hyperlink r:id="rId11" w:history="1">
        <w:r w:rsidR="001B41B7" w:rsidRPr="005851AD">
          <w:rPr>
            <w:rStyle w:val="Hyperlink"/>
            <w:rFonts w:ascii="Times New Roman" w:hAnsi="Times New Roman"/>
            <w:sz w:val="24"/>
            <w:szCs w:val="24"/>
          </w:rPr>
          <w:t>http://www.bostonmass</w:t>
        </w:r>
        <w:r w:rsidR="001B41B7" w:rsidRPr="005851AD">
          <w:rPr>
            <w:rStyle w:val="Hyperlink"/>
            <w:rFonts w:ascii="Times New Roman" w:hAnsi="Times New Roman"/>
            <w:sz w:val="24"/>
            <w:szCs w:val="24"/>
          </w:rPr>
          <w:t>a</w:t>
        </w:r>
        <w:r w:rsidR="001B41B7" w:rsidRPr="005851AD">
          <w:rPr>
            <w:rStyle w:val="Hyperlink"/>
            <w:rFonts w:ascii="Times New Roman" w:hAnsi="Times New Roman"/>
            <w:sz w:val="24"/>
            <w:szCs w:val="24"/>
          </w:rPr>
          <w:t>cre.net/plot/index.htm</w:t>
        </w:r>
      </w:hyperlink>
    </w:p>
    <w:p w:rsidR="006A7D71" w:rsidRDefault="006A7D71" w:rsidP="006A7D71">
      <w:pPr>
        <w:pStyle w:val="bodytext"/>
        <w:spacing w:before="0" w:beforeAutospacing="0" w:after="0" w:afterAutospacing="0"/>
      </w:pPr>
    </w:p>
    <w:p w:rsidR="006A7D71" w:rsidRDefault="006A7D71" w:rsidP="006A7D71">
      <w:pPr>
        <w:pStyle w:val="bodytext"/>
        <w:spacing w:before="0" w:beforeAutospacing="0" w:after="0" w:afterAutospacing="0"/>
        <w:rPr>
          <w:rFonts w:ascii="Times New Roman" w:hAnsi="Times New Roman"/>
          <w:sz w:val="24"/>
          <w:szCs w:val="24"/>
        </w:rPr>
      </w:pPr>
      <w:r w:rsidRPr="006A7D71">
        <w:rPr>
          <w:rFonts w:ascii="Times New Roman" w:hAnsi="Times New Roman"/>
          <w:sz w:val="24"/>
          <w:szCs w:val="24"/>
        </w:rPr>
        <w:t>British viewpoin</w:t>
      </w:r>
      <w:r>
        <w:rPr>
          <w:rFonts w:ascii="Times New Roman" w:hAnsi="Times New Roman"/>
          <w:sz w:val="24"/>
          <w:szCs w:val="24"/>
        </w:rPr>
        <w:t xml:space="preserve">t:  </w:t>
      </w:r>
      <w:hyperlink r:id="rId12" w:history="1">
        <w:r w:rsidRPr="006A7D71">
          <w:rPr>
            <w:rStyle w:val="Hyperlink"/>
            <w:rFonts w:ascii="Times New Roman" w:hAnsi="Times New Roman"/>
            <w:sz w:val="24"/>
            <w:szCs w:val="24"/>
          </w:rPr>
          <w:t>www.bostonmassacre.net/british.htm</w:t>
        </w:r>
      </w:hyperlink>
    </w:p>
    <w:p w:rsidR="006A7D71" w:rsidRPr="006A7D71" w:rsidRDefault="006A7D71" w:rsidP="006A7D71">
      <w:pPr>
        <w:pStyle w:val="bodytext"/>
        <w:spacing w:before="0" w:beforeAutospacing="0" w:after="0" w:afterAutospacing="0"/>
        <w:rPr>
          <w:rFonts w:ascii="Times New Roman" w:hAnsi="Times New Roman"/>
          <w:sz w:val="24"/>
          <w:szCs w:val="24"/>
        </w:rPr>
      </w:pPr>
    </w:p>
    <w:p w:rsidR="006A7D71" w:rsidRDefault="006A7D71" w:rsidP="006A7D71">
      <w:pPr>
        <w:spacing w:after="0"/>
        <w:rPr>
          <w:rFonts w:ascii="Times New Roman" w:eastAsia="Times New Roman" w:hAnsi="Times New Roman"/>
          <w:sz w:val="24"/>
          <w:szCs w:val="24"/>
        </w:rPr>
      </w:pPr>
      <w:r w:rsidRPr="006A7D71">
        <w:rPr>
          <w:rFonts w:ascii="Times New Roman" w:eastAsia="Times New Roman" w:hAnsi="Times New Roman"/>
          <w:sz w:val="24"/>
          <w:szCs w:val="24"/>
        </w:rPr>
        <w:t>Colonial viewpoint</w:t>
      </w:r>
      <w:r>
        <w:rPr>
          <w:rFonts w:ascii="Times New Roman" w:eastAsia="Times New Roman" w:hAnsi="Times New Roman"/>
          <w:sz w:val="24"/>
          <w:szCs w:val="24"/>
        </w:rPr>
        <w:t xml:space="preserve">:  </w:t>
      </w:r>
      <w:hyperlink r:id="rId13" w:history="1">
        <w:r w:rsidRPr="006A7D71">
          <w:rPr>
            <w:rStyle w:val="Hyperlink"/>
            <w:rFonts w:ascii="Times New Roman" w:hAnsi="Times New Roman"/>
            <w:sz w:val="24"/>
            <w:szCs w:val="24"/>
          </w:rPr>
          <w:t>www.earlyamerica.com/review/winter96/massacre/massacretext.htm</w:t>
        </w:r>
      </w:hyperlink>
    </w:p>
    <w:p w:rsidR="006A7D71" w:rsidRDefault="006A7D71" w:rsidP="006A7D71">
      <w:pPr>
        <w:spacing w:after="0"/>
        <w:rPr>
          <w:rFonts w:ascii="Times New Roman" w:eastAsia="Times New Roman" w:hAnsi="Times New Roman"/>
          <w:sz w:val="24"/>
          <w:szCs w:val="24"/>
        </w:rPr>
      </w:pPr>
    </w:p>
    <w:p w:rsidR="006A7D71" w:rsidRDefault="006A7D71" w:rsidP="006A7D71">
      <w:pPr>
        <w:spacing w:after="0"/>
        <w:rPr>
          <w:rFonts w:ascii="Times New Roman" w:eastAsia="Times New Roman" w:hAnsi="Times New Roman"/>
          <w:sz w:val="24"/>
          <w:szCs w:val="24"/>
        </w:rPr>
      </w:pPr>
      <w:r w:rsidRPr="006A7D71">
        <w:rPr>
          <w:rFonts w:ascii="Times New Roman" w:hAnsi="Times New Roman"/>
          <w:sz w:val="24"/>
          <w:szCs w:val="24"/>
        </w:rPr>
        <w:t>Trial Summary:</w:t>
      </w:r>
      <w:r>
        <w:t xml:space="preserve">  </w:t>
      </w:r>
      <w:hyperlink r:id="rId14" w:history="1">
        <w:r w:rsidRPr="005851AD">
          <w:rPr>
            <w:rStyle w:val="Hyperlink"/>
            <w:rFonts w:ascii="Times New Roman" w:eastAsia="Times New Roman" w:hAnsi="Times New Roman"/>
            <w:sz w:val="24"/>
            <w:szCs w:val="24"/>
          </w:rPr>
          <w:t>www.bosto</w:t>
        </w:r>
        <w:r w:rsidRPr="005851AD">
          <w:rPr>
            <w:rStyle w:val="Hyperlink"/>
            <w:rFonts w:ascii="Times New Roman" w:eastAsia="Times New Roman" w:hAnsi="Times New Roman"/>
            <w:sz w:val="24"/>
            <w:szCs w:val="24"/>
          </w:rPr>
          <w:t>n</w:t>
        </w:r>
        <w:r w:rsidRPr="005851AD">
          <w:rPr>
            <w:rStyle w:val="Hyperlink"/>
            <w:rFonts w:ascii="Times New Roman" w:eastAsia="Times New Roman" w:hAnsi="Times New Roman"/>
            <w:sz w:val="24"/>
            <w:szCs w:val="24"/>
          </w:rPr>
          <w:t>massacre.net/trial/trial-summary1.htm</w:t>
        </w:r>
      </w:hyperlink>
      <w:r>
        <w:rPr>
          <w:rFonts w:ascii="Times New Roman" w:eastAsia="Times New Roman" w:hAnsi="Times New Roman"/>
          <w:sz w:val="24"/>
          <w:szCs w:val="24"/>
        </w:rPr>
        <w:t xml:space="preserve">; </w:t>
      </w:r>
    </w:p>
    <w:p w:rsidR="001B41B7" w:rsidRDefault="006A7D71" w:rsidP="006A7D71">
      <w:pPr>
        <w:shd w:val="clear" w:color="auto" w:fill="FFFFFF"/>
        <w:spacing w:before="100" w:beforeAutospacing="1" w:after="0" w:line="240" w:lineRule="auto"/>
        <w:rPr>
          <w:rFonts w:ascii="Times New Roman" w:eastAsia="Times New Roman" w:hAnsi="Times New Roman"/>
          <w:sz w:val="24"/>
          <w:szCs w:val="24"/>
        </w:rPr>
      </w:pPr>
      <w:hyperlink r:id="rId15" w:history="1">
        <w:r w:rsidRPr="008B7EFE">
          <w:rPr>
            <w:rStyle w:val="Hyperlink"/>
            <w:rFonts w:ascii="Times New Roman" w:eastAsia="Times New Roman" w:hAnsi="Times New Roman"/>
            <w:sz w:val="24"/>
            <w:szCs w:val="24"/>
          </w:rPr>
          <w:t>http://www.associatedcontent.com/article/5492884/summary_of_the_boston_massacre_1770.html</w:t>
        </w:r>
      </w:hyperlink>
    </w:p>
    <w:p w:rsidR="006A7D71" w:rsidRDefault="006A7D71" w:rsidP="006A7D71">
      <w:pPr>
        <w:shd w:val="clear" w:color="auto" w:fill="FFFFFF"/>
        <w:spacing w:before="100" w:beforeAutospacing="1" w:after="0" w:line="240" w:lineRule="auto"/>
        <w:rPr>
          <w:rFonts w:ascii="Times New Roman" w:eastAsia="Times New Roman" w:hAnsi="Times New Roman"/>
          <w:sz w:val="24"/>
          <w:szCs w:val="24"/>
        </w:rPr>
      </w:pPr>
    </w:p>
    <w:p w:rsidR="002C68EF" w:rsidRPr="0099619D" w:rsidRDefault="00D551DF" w:rsidP="006A7D71">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Activities</w:t>
      </w:r>
    </w:p>
    <w:p w:rsidR="002C68EF" w:rsidRPr="00736442" w:rsidRDefault="00D6632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 xml:space="preserve">. </w:t>
      </w:r>
    </w:p>
    <w:p w:rsidR="0059189D" w:rsidRDefault="003C18DB" w:rsidP="003C18DB">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Have the students read article on the Boston Massacre (student handout 1)</w:t>
      </w:r>
    </w:p>
    <w:p w:rsidR="003C18DB" w:rsidRDefault="003C18DB" w:rsidP="003C18DB">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 pairs</w:t>
      </w:r>
      <w:r w:rsidR="00051497">
        <w:rPr>
          <w:rFonts w:ascii="Times New Roman" w:eastAsia="Times New Roman" w:hAnsi="Times New Roman"/>
          <w:sz w:val="24"/>
          <w:szCs w:val="24"/>
        </w:rPr>
        <w:t>,</w:t>
      </w:r>
      <w:r>
        <w:rPr>
          <w:rFonts w:ascii="Times New Roman" w:eastAsia="Times New Roman" w:hAnsi="Times New Roman"/>
          <w:sz w:val="24"/>
          <w:szCs w:val="24"/>
        </w:rPr>
        <w:t xml:space="preserve"> create a list of colonial disagreements that led to the hostility that night.</w:t>
      </w:r>
    </w:p>
    <w:p w:rsidR="003C18DB" w:rsidRDefault="00A85E92" w:rsidP="003C18DB">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Display </w:t>
      </w:r>
      <w:r w:rsidR="003C18DB">
        <w:rPr>
          <w:rFonts w:ascii="Times New Roman" w:eastAsia="Times New Roman" w:hAnsi="Times New Roman"/>
          <w:sz w:val="24"/>
          <w:szCs w:val="24"/>
        </w:rPr>
        <w:t xml:space="preserve">a picture created by Paul Revere portraying the event.  What do you see that proves the colonist point of </w:t>
      </w:r>
      <w:r>
        <w:rPr>
          <w:rFonts w:ascii="Times New Roman" w:eastAsia="Times New Roman" w:hAnsi="Times New Roman"/>
          <w:sz w:val="24"/>
          <w:szCs w:val="24"/>
        </w:rPr>
        <w:t>view?</w:t>
      </w:r>
      <w:r w:rsidR="00A01AF1">
        <w:rPr>
          <w:rFonts w:ascii="Times New Roman" w:eastAsia="Times New Roman" w:hAnsi="Times New Roman"/>
          <w:sz w:val="24"/>
          <w:szCs w:val="24"/>
        </w:rPr>
        <w:t xml:space="preserve"> </w:t>
      </w:r>
      <w:r>
        <w:rPr>
          <w:rFonts w:ascii="Times New Roman" w:eastAsia="Times New Roman" w:hAnsi="Times New Roman"/>
          <w:sz w:val="24"/>
          <w:szCs w:val="24"/>
        </w:rPr>
        <w:t xml:space="preserve"> What details were left out of the picture?</w:t>
      </w:r>
    </w:p>
    <w:p w:rsidR="00A01AF1" w:rsidRDefault="00A01AF1" w:rsidP="003C18DB">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Think/pair/share</w:t>
      </w:r>
      <w:r w:rsidR="00051497">
        <w:rPr>
          <w:rFonts w:ascii="Times New Roman" w:eastAsia="Times New Roman" w:hAnsi="Times New Roman"/>
          <w:sz w:val="24"/>
          <w:szCs w:val="24"/>
        </w:rPr>
        <w:t xml:space="preserve"> activity:   T</w:t>
      </w:r>
      <w:r>
        <w:rPr>
          <w:rFonts w:ascii="Times New Roman" w:eastAsia="Times New Roman" w:hAnsi="Times New Roman"/>
          <w:sz w:val="24"/>
          <w:szCs w:val="24"/>
        </w:rPr>
        <w:t>he teacher will distribute three handouts to the class.</w:t>
      </w:r>
    </w:p>
    <w:p w:rsidR="00A01AF1" w:rsidRDefault="00A01AF1" w:rsidP="00A01AF1">
      <w:pPr>
        <w:numPr>
          <w:ilvl w:val="1"/>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first two will be two different accounts of the event British/Colonial (handout 2/3)</w:t>
      </w:r>
    </w:p>
    <w:p w:rsidR="00A01AF1" w:rsidRDefault="00A01AF1" w:rsidP="00A01AF1">
      <w:pPr>
        <w:numPr>
          <w:ilvl w:val="1"/>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will receive a list of questions (handout 4)</w:t>
      </w:r>
    </w:p>
    <w:p w:rsidR="00417291" w:rsidRDefault="00417291" w:rsidP="00A01AF1">
      <w:pPr>
        <w:numPr>
          <w:ilvl w:val="1"/>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students will then read the accounts and answer the questions to provoke some critical thought about what they learned.</w:t>
      </w:r>
    </w:p>
    <w:p w:rsidR="007713B5" w:rsidRDefault="007713B5" w:rsidP="007713B5">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will work in pairs to discuss what they read.  Each pair will consist of a Colonist and Loyalist perspective.</w:t>
      </w:r>
      <w:r w:rsidR="00A85E92">
        <w:rPr>
          <w:rFonts w:ascii="Times New Roman" w:eastAsia="Times New Roman" w:hAnsi="Times New Roman"/>
          <w:sz w:val="24"/>
          <w:szCs w:val="24"/>
        </w:rPr>
        <w:t xml:space="preserve">  Also discuss the</w:t>
      </w:r>
      <w:r w:rsidR="007D64BE">
        <w:rPr>
          <w:rFonts w:ascii="Times New Roman" w:eastAsia="Times New Roman" w:hAnsi="Times New Roman"/>
          <w:sz w:val="24"/>
          <w:szCs w:val="24"/>
        </w:rPr>
        <w:t xml:space="preserve"> Paul Revere picture and identify</w:t>
      </w:r>
      <w:r w:rsidR="00A85E92">
        <w:rPr>
          <w:rFonts w:ascii="Times New Roman" w:eastAsia="Times New Roman" w:hAnsi="Times New Roman"/>
          <w:sz w:val="24"/>
          <w:szCs w:val="24"/>
        </w:rPr>
        <w:t xml:space="preserve"> the missing details based on your reading.</w:t>
      </w:r>
    </w:p>
    <w:p w:rsidR="007713B5" w:rsidRDefault="007713B5" w:rsidP="007713B5">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will then share their accounts with the other groups to come up with a consensus of what took place during that night.</w:t>
      </w:r>
    </w:p>
    <w:p w:rsidR="007713B5" w:rsidRDefault="00A85E92" w:rsidP="00A85E92">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After discussing both persp</w:t>
      </w:r>
      <w:r w:rsidR="007D64BE">
        <w:rPr>
          <w:rFonts w:ascii="Times New Roman" w:eastAsia="Times New Roman" w:hAnsi="Times New Roman"/>
          <w:sz w:val="24"/>
          <w:szCs w:val="24"/>
        </w:rPr>
        <w:t>ectives and the picture in groups, s</w:t>
      </w:r>
      <w:r>
        <w:rPr>
          <w:rFonts w:ascii="Times New Roman" w:eastAsia="Times New Roman" w:hAnsi="Times New Roman"/>
          <w:sz w:val="24"/>
          <w:szCs w:val="24"/>
        </w:rPr>
        <w:t xml:space="preserve">tudents will use ARTIST to analyze the two different perspectives.  </w:t>
      </w:r>
    </w:p>
    <w:p w:rsidR="001B41B7" w:rsidRPr="001B41B7" w:rsidRDefault="00A85E92" w:rsidP="001B41B7">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will write a response to determine whether the British commander, Thomas Preston was justified in using deadly force that night.</w:t>
      </w: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6A7D71">
        <w:trPr>
          <w:tblCellSpacing w:w="15" w:type="dxa"/>
        </w:trPr>
        <w:tc>
          <w:tcPr>
            <w:tcW w:w="245" w:type="pct"/>
            <w:vAlign w:val="center"/>
            <w:hideMark/>
          </w:tcPr>
          <w:p w:rsidR="00971972" w:rsidRDefault="00971972"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Default="001B41B7" w:rsidP="0059189D">
            <w:pPr>
              <w:spacing w:after="0" w:line="240" w:lineRule="auto"/>
              <w:rPr>
                <w:rFonts w:ascii="Times New Roman" w:eastAsia="Times New Roman" w:hAnsi="Times New Roman"/>
                <w:b/>
                <w:bCs/>
                <w:sz w:val="24"/>
                <w:szCs w:val="24"/>
              </w:rPr>
            </w:pPr>
          </w:p>
          <w:p w:rsidR="001B41B7" w:rsidRPr="00736442" w:rsidRDefault="001B41B7" w:rsidP="0059189D">
            <w:pPr>
              <w:spacing w:after="0" w:line="240" w:lineRule="auto"/>
              <w:rPr>
                <w:rFonts w:ascii="Times New Roman" w:eastAsia="Times New Roman" w:hAnsi="Times New Roman"/>
                <w:b/>
                <w:bCs/>
                <w:sz w:val="24"/>
                <w:szCs w:val="24"/>
              </w:rPr>
            </w:pPr>
          </w:p>
        </w:tc>
        <w:tc>
          <w:tcPr>
            <w:tcW w:w="4708" w:type="pct"/>
            <w:vAlign w:val="center"/>
            <w:hideMark/>
          </w:tcPr>
          <w:p w:rsidR="0059189D" w:rsidRPr="00736442" w:rsidRDefault="0059189D" w:rsidP="001B41B7">
            <w:pPr>
              <w:spacing w:after="0" w:line="240" w:lineRule="auto"/>
              <w:rPr>
                <w:rFonts w:ascii="Times New Roman" w:eastAsia="Times New Roman" w:hAnsi="Times New Roman"/>
                <w:sz w:val="24"/>
                <w:szCs w:val="24"/>
              </w:rPr>
            </w:pPr>
          </w:p>
          <w:p w:rsidR="00ED7A1A" w:rsidRDefault="005E2ABE" w:rsidP="001B41B7">
            <w:pPr>
              <w:numPr>
                <w:ilvl w:val="0"/>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Think, pair, share</w:t>
            </w:r>
          </w:p>
          <w:p w:rsidR="005E2ABE" w:rsidRDefault="005E2ABE" w:rsidP="001B41B7">
            <w:pPr>
              <w:numPr>
                <w:ilvl w:val="0"/>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ARTIST</w:t>
            </w:r>
          </w:p>
          <w:p w:rsidR="005E2ABE" w:rsidRPr="00736442" w:rsidRDefault="005E2ABE" w:rsidP="001B41B7">
            <w:pPr>
              <w:numPr>
                <w:ilvl w:val="0"/>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If needed</w:t>
            </w:r>
            <w:r w:rsidR="001B41B7">
              <w:rPr>
                <w:rFonts w:ascii="Times New Roman" w:eastAsia="Times New Roman" w:hAnsi="Times New Roman"/>
                <w:sz w:val="24"/>
                <w:szCs w:val="24"/>
              </w:rPr>
              <w:t>,</w:t>
            </w:r>
            <w:r>
              <w:rPr>
                <w:rFonts w:ascii="Times New Roman" w:eastAsia="Times New Roman" w:hAnsi="Times New Roman"/>
                <w:sz w:val="24"/>
                <w:szCs w:val="24"/>
              </w:rPr>
              <w:t xml:space="preserve"> group reading </w:t>
            </w:r>
          </w:p>
          <w:p w:rsidR="00071262" w:rsidRDefault="00071262" w:rsidP="001B41B7">
            <w:pPr>
              <w:spacing w:after="0" w:line="240" w:lineRule="auto"/>
              <w:rPr>
                <w:rFonts w:ascii="Times New Roman" w:eastAsia="Times New Roman" w:hAnsi="Times New Roman"/>
                <w:sz w:val="24"/>
                <w:szCs w:val="24"/>
              </w:rPr>
            </w:pPr>
          </w:p>
          <w:p w:rsidR="006A7D71" w:rsidRDefault="006A7D71" w:rsidP="0059189D">
            <w:pPr>
              <w:spacing w:after="0" w:line="240" w:lineRule="auto"/>
              <w:rPr>
                <w:rFonts w:ascii="Times New Roman" w:eastAsia="Times New Roman" w:hAnsi="Times New Roman"/>
                <w:sz w:val="24"/>
                <w:szCs w:val="24"/>
              </w:rPr>
            </w:pPr>
          </w:p>
          <w:p w:rsidR="00F82A3D" w:rsidRDefault="00F82A3D" w:rsidP="0059189D">
            <w:pPr>
              <w:spacing w:after="0" w:line="240" w:lineRule="auto"/>
              <w:rPr>
                <w:rFonts w:ascii="Times New Roman" w:eastAsia="Times New Roman" w:hAnsi="Times New Roman"/>
                <w:sz w:val="24"/>
                <w:szCs w:val="24"/>
              </w:rPr>
            </w:pPr>
          </w:p>
          <w:p w:rsidR="00F82A3D" w:rsidRDefault="00F82A3D" w:rsidP="0059189D">
            <w:pPr>
              <w:spacing w:after="0" w:line="240" w:lineRule="auto"/>
              <w:rPr>
                <w:rFonts w:ascii="Times New Roman" w:eastAsia="Times New Roman" w:hAnsi="Times New Roman"/>
                <w:sz w:val="24"/>
                <w:szCs w:val="24"/>
              </w:rPr>
            </w:pPr>
          </w:p>
          <w:p w:rsidR="00F82A3D" w:rsidRDefault="00F82A3D" w:rsidP="0059189D">
            <w:pPr>
              <w:spacing w:after="0" w:line="240" w:lineRule="auto"/>
              <w:rPr>
                <w:rFonts w:ascii="Times New Roman" w:eastAsia="Times New Roman" w:hAnsi="Times New Roman"/>
                <w:sz w:val="24"/>
                <w:szCs w:val="24"/>
              </w:rPr>
            </w:pPr>
          </w:p>
          <w:p w:rsidR="00F82A3D" w:rsidRDefault="00F82A3D" w:rsidP="0059189D">
            <w:pPr>
              <w:spacing w:after="0" w:line="240" w:lineRule="auto"/>
              <w:rPr>
                <w:rFonts w:ascii="Times New Roman" w:eastAsia="Times New Roman" w:hAnsi="Times New Roman"/>
                <w:sz w:val="24"/>
                <w:szCs w:val="24"/>
              </w:rPr>
            </w:pPr>
          </w:p>
          <w:p w:rsidR="00F82A3D" w:rsidRDefault="00F82A3D" w:rsidP="0059189D">
            <w:pPr>
              <w:spacing w:after="0" w:line="240" w:lineRule="auto"/>
              <w:rPr>
                <w:rFonts w:ascii="Times New Roman" w:eastAsia="Times New Roman" w:hAnsi="Times New Roman"/>
                <w:sz w:val="24"/>
                <w:szCs w:val="24"/>
              </w:rPr>
            </w:pPr>
          </w:p>
          <w:p w:rsidR="00F82A3D" w:rsidRPr="00736442" w:rsidRDefault="00F82A3D"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1B41B7" w:rsidRDefault="005E2ABE"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Question and answer during the discussion (formative)</w:t>
      </w:r>
    </w:p>
    <w:p w:rsidR="001B41B7" w:rsidRPr="00736442" w:rsidRDefault="005E2ABE"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Written response about Preston (Summative)</w:t>
      </w: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ED7A1A"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F82A3D">
        <w:rPr>
          <w:rFonts w:ascii="Times New Roman" w:hAnsi="Times New Roman"/>
          <w:b/>
          <w:i/>
          <w:sz w:val="24"/>
          <w:szCs w:val="24"/>
        </w:rPr>
        <w:t xml:space="preserve">, handouts, charts, </w:t>
      </w:r>
      <w:r w:rsidR="005B0585" w:rsidRPr="00D66328">
        <w:rPr>
          <w:rFonts w:ascii="Times New Roman" w:hAnsi="Times New Roman"/>
          <w:b/>
          <w:i/>
          <w:sz w:val="24"/>
          <w:szCs w:val="24"/>
        </w:rPr>
        <w:t>maps, etc</w:t>
      </w:r>
      <w:r>
        <w:rPr>
          <w:rFonts w:ascii="Times New Roman" w:hAnsi="Times New Roman"/>
          <w:b/>
          <w:i/>
          <w:sz w:val="24"/>
          <w:szCs w:val="24"/>
        </w:rPr>
        <w:t>.)</w:t>
      </w:r>
    </w:p>
    <w:p w:rsidR="005E2ABE" w:rsidRPr="001B41B7" w:rsidRDefault="007B5837" w:rsidP="001B41B7">
      <w:pPr>
        <w:shd w:val="clear" w:color="auto" w:fill="FFFFFF"/>
        <w:spacing w:before="100" w:beforeAutospacing="1" w:after="100" w:afterAutospacing="1" w:line="240" w:lineRule="auto"/>
        <w:ind w:firstLine="720"/>
        <w:rPr>
          <w:rFonts w:ascii="Times New Roman" w:hAnsi="Times New Roman"/>
          <w:sz w:val="24"/>
          <w:szCs w:val="24"/>
        </w:rPr>
      </w:pPr>
      <w:r w:rsidRPr="001B41B7">
        <w:rPr>
          <w:rFonts w:ascii="Times New Roman" w:hAnsi="Times New Roman"/>
          <w:i/>
          <w:sz w:val="24"/>
          <w:szCs w:val="24"/>
        </w:rPr>
        <w:t>American Nation</w:t>
      </w:r>
      <w:r w:rsidRPr="001B41B7">
        <w:rPr>
          <w:rFonts w:ascii="Times New Roman" w:hAnsi="Times New Roman"/>
          <w:sz w:val="24"/>
          <w:szCs w:val="24"/>
        </w:rPr>
        <w:t xml:space="preserve"> Textbook</w:t>
      </w:r>
    </w:p>
    <w:p w:rsidR="007B5837" w:rsidRPr="001B41B7" w:rsidRDefault="007B5837" w:rsidP="001B41B7">
      <w:pPr>
        <w:shd w:val="clear" w:color="auto" w:fill="FFFFFF"/>
        <w:spacing w:before="100" w:beforeAutospacing="1" w:after="100" w:afterAutospacing="1" w:line="240" w:lineRule="auto"/>
        <w:ind w:firstLine="720"/>
        <w:rPr>
          <w:rFonts w:ascii="Times New Roman" w:hAnsi="Times New Roman"/>
          <w:sz w:val="24"/>
          <w:szCs w:val="24"/>
        </w:rPr>
      </w:pPr>
      <w:r w:rsidRPr="001B41B7">
        <w:rPr>
          <w:rFonts w:ascii="Times New Roman" w:hAnsi="Times New Roman"/>
          <w:sz w:val="24"/>
          <w:szCs w:val="24"/>
        </w:rPr>
        <w:t>Student Handouts 1-4</w:t>
      </w:r>
    </w:p>
    <w:p w:rsidR="007B5837" w:rsidRPr="001B41B7" w:rsidRDefault="007B5837" w:rsidP="001B41B7">
      <w:pPr>
        <w:shd w:val="clear" w:color="auto" w:fill="FFFFFF"/>
        <w:spacing w:before="100" w:beforeAutospacing="1" w:after="100" w:afterAutospacing="1" w:line="240" w:lineRule="auto"/>
        <w:ind w:firstLine="720"/>
        <w:rPr>
          <w:rFonts w:ascii="Times New Roman" w:hAnsi="Times New Roman"/>
          <w:sz w:val="24"/>
          <w:szCs w:val="24"/>
        </w:rPr>
      </w:pPr>
      <w:r w:rsidRPr="001B41B7">
        <w:rPr>
          <w:rFonts w:ascii="Times New Roman" w:hAnsi="Times New Roman"/>
          <w:sz w:val="24"/>
          <w:szCs w:val="24"/>
        </w:rPr>
        <w:t>Picture</w:t>
      </w:r>
      <w:r w:rsidR="001B41B7">
        <w:rPr>
          <w:rFonts w:ascii="Times New Roman" w:hAnsi="Times New Roman"/>
          <w:sz w:val="24"/>
          <w:szCs w:val="24"/>
        </w:rPr>
        <w:t xml:space="preserve"> of</w:t>
      </w:r>
      <w:r w:rsidRPr="001B41B7">
        <w:rPr>
          <w:rFonts w:ascii="Times New Roman" w:hAnsi="Times New Roman"/>
          <w:sz w:val="24"/>
          <w:szCs w:val="24"/>
        </w:rPr>
        <w:t xml:space="preserve"> Paul Revere’s Boston Massacre</w:t>
      </w:r>
    </w:p>
    <w:p w:rsidR="00D66328" w:rsidRDefault="007B5837" w:rsidP="001B41B7">
      <w:pPr>
        <w:shd w:val="clear" w:color="auto" w:fill="FFFFFF"/>
        <w:spacing w:before="100" w:beforeAutospacing="1" w:after="100" w:afterAutospacing="1" w:line="240" w:lineRule="auto"/>
        <w:ind w:firstLine="720"/>
        <w:rPr>
          <w:rFonts w:ascii="Times New Roman" w:hAnsi="Times New Roman"/>
          <w:sz w:val="24"/>
          <w:szCs w:val="24"/>
        </w:rPr>
      </w:pPr>
      <w:r w:rsidRPr="001B41B7">
        <w:rPr>
          <w:rFonts w:ascii="Times New Roman" w:hAnsi="Times New Roman"/>
          <w:sz w:val="24"/>
          <w:szCs w:val="24"/>
        </w:rPr>
        <w:t>ARTIST Form</w:t>
      </w:r>
    </w:p>
    <w:p w:rsidR="001B41B7" w:rsidRPr="001B41B7" w:rsidRDefault="001B41B7" w:rsidP="001B41B7">
      <w:pPr>
        <w:shd w:val="clear" w:color="auto" w:fill="FFFFFF"/>
        <w:spacing w:before="100" w:beforeAutospacing="1" w:after="100" w:afterAutospacing="1" w:line="240" w:lineRule="auto"/>
        <w:ind w:firstLine="720"/>
        <w:rPr>
          <w:rFonts w:ascii="Times New Roman"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7B5837" w:rsidP="001B41B7">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Paul Roman</w:t>
      </w:r>
      <w:r w:rsidR="001B41B7">
        <w:rPr>
          <w:rFonts w:ascii="Times New Roman" w:eastAsia="Times New Roman" w:hAnsi="Times New Roman"/>
          <w:sz w:val="24"/>
          <w:szCs w:val="24"/>
        </w:rPr>
        <w:t>, Montgomery Area School District</w:t>
      </w:r>
    </w:p>
    <w:p w:rsidR="007B5837" w:rsidRDefault="007B5837" w:rsidP="001B41B7">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Brad Laidacker</w:t>
      </w:r>
      <w:r w:rsidR="001B41B7">
        <w:rPr>
          <w:rFonts w:ascii="Times New Roman" w:eastAsia="Times New Roman" w:hAnsi="Times New Roman"/>
          <w:sz w:val="24"/>
          <w:szCs w:val="24"/>
        </w:rPr>
        <w:t>, Montgomery Area School District</w:t>
      </w:r>
    </w:p>
    <w:p w:rsidR="007B5837" w:rsidRDefault="007B5837"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197057" w:rsidRDefault="00197057"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CE" w:rsidRDefault="00B723CE" w:rsidP="008E634A">
      <w:pPr>
        <w:spacing w:after="0" w:line="240" w:lineRule="auto"/>
      </w:pPr>
      <w:r>
        <w:separator/>
      </w:r>
    </w:p>
  </w:endnote>
  <w:endnote w:type="continuationSeparator" w:id="0">
    <w:p w:rsidR="00B723CE" w:rsidRDefault="00B723CE"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BE" w:rsidRDefault="00622BC7">
    <w:pPr>
      <w:pStyle w:val="Footer"/>
      <w:jc w:val="center"/>
    </w:pPr>
    <w:fldSimple w:instr=" PAGE   \* MERGEFORMAT ">
      <w:r w:rsidR="00F82A3D">
        <w:rPr>
          <w:noProof/>
        </w:rPr>
        <w:t>6</w:t>
      </w:r>
    </w:fldSimple>
  </w:p>
  <w:p w:rsidR="005E2ABE" w:rsidRDefault="005E2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CE" w:rsidRDefault="00B723CE" w:rsidP="008E634A">
      <w:pPr>
        <w:spacing w:after="0" w:line="240" w:lineRule="auto"/>
      </w:pPr>
      <w:r>
        <w:separator/>
      </w:r>
    </w:p>
  </w:footnote>
  <w:footnote w:type="continuationSeparator" w:id="0">
    <w:p w:rsidR="00B723CE" w:rsidRDefault="00B723CE"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BE" w:rsidRDefault="00622BC7" w:rsidP="0007126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5E2ABE" w:rsidRPr="00071262" w:rsidRDefault="005E2ABE"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22F71"/>
    <w:multiLevelType w:val="hybridMultilevel"/>
    <w:tmpl w:val="9A80A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ED29A2"/>
    <w:multiLevelType w:val="hybridMultilevel"/>
    <w:tmpl w:val="8D825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7112D"/>
    <w:multiLevelType w:val="hybridMultilevel"/>
    <w:tmpl w:val="F61C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1">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F3E88"/>
    <w:multiLevelType w:val="hybridMultilevel"/>
    <w:tmpl w:val="E95A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877661"/>
    <w:multiLevelType w:val="hybridMultilevel"/>
    <w:tmpl w:val="6C4E68C4"/>
    <w:lvl w:ilvl="0" w:tplc="A1AE1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2"/>
  </w:num>
  <w:num w:numId="5">
    <w:abstractNumId w:val="0"/>
  </w:num>
  <w:num w:numId="6">
    <w:abstractNumId w:val="15"/>
  </w:num>
  <w:num w:numId="7">
    <w:abstractNumId w:val="6"/>
  </w:num>
  <w:num w:numId="8">
    <w:abstractNumId w:val="11"/>
  </w:num>
  <w:num w:numId="9">
    <w:abstractNumId w:val="17"/>
  </w:num>
  <w:num w:numId="10">
    <w:abstractNumId w:val="13"/>
  </w:num>
  <w:num w:numId="11">
    <w:abstractNumId w:val="9"/>
  </w:num>
  <w:num w:numId="12">
    <w:abstractNumId w:val="1"/>
  </w:num>
  <w:num w:numId="13">
    <w:abstractNumId w:val="10"/>
  </w:num>
  <w:num w:numId="14">
    <w:abstractNumId w:val="4"/>
  </w:num>
  <w:num w:numId="15">
    <w:abstractNumId w:val="8"/>
  </w:num>
  <w:num w:numId="16">
    <w:abstractNumId w:val="14"/>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89D"/>
    <w:rsid w:val="00016669"/>
    <w:rsid w:val="00051497"/>
    <w:rsid w:val="00064E6A"/>
    <w:rsid w:val="00071262"/>
    <w:rsid w:val="00082052"/>
    <w:rsid w:val="0010418D"/>
    <w:rsid w:val="00111FC2"/>
    <w:rsid w:val="001305D7"/>
    <w:rsid w:val="0013105B"/>
    <w:rsid w:val="00136330"/>
    <w:rsid w:val="0016157F"/>
    <w:rsid w:val="00197057"/>
    <w:rsid w:val="001B41B7"/>
    <w:rsid w:val="001F2CC7"/>
    <w:rsid w:val="0024241C"/>
    <w:rsid w:val="00272914"/>
    <w:rsid w:val="002C68EF"/>
    <w:rsid w:val="002F09F3"/>
    <w:rsid w:val="00325E90"/>
    <w:rsid w:val="00326179"/>
    <w:rsid w:val="0036551F"/>
    <w:rsid w:val="00374CBF"/>
    <w:rsid w:val="003B7067"/>
    <w:rsid w:val="003C18DB"/>
    <w:rsid w:val="00417291"/>
    <w:rsid w:val="00426E9F"/>
    <w:rsid w:val="00470EC9"/>
    <w:rsid w:val="00546358"/>
    <w:rsid w:val="00584425"/>
    <w:rsid w:val="0059189D"/>
    <w:rsid w:val="005B0585"/>
    <w:rsid w:val="005B1D00"/>
    <w:rsid w:val="005E2ABE"/>
    <w:rsid w:val="006014CF"/>
    <w:rsid w:val="00622BC7"/>
    <w:rsid w:val="00652AB8"/>
    <w:rsid w:val="00655C4B"/>
    <w:rsid w:val="0066686E"/>
    <w:rsid w:val="00667923"/>
    <w:rsid w:val="006A7D71"/>
    <w:rsid w:val="007179C6"/>
    <w:rsid w:val="00722390"/>
    <w:rsid w:val="00736442"/>
    <w:rsid w:val="007713B5"/>
    <w:rsid w:val="00794339"/>
    <w:rsid w:val="007B5837"/>
    <w:rsid w:val="007D64BE"/>
    <w:rsid w:val="008303BC"/>
    <w:rsid w:val="00831E9C"/>
    <w:rsid w:val="00834A41"/>
    <w:rsid w:val="00891EF1"/>
    <w:rsid w:val="00895D12"/>
    <w:rsid w:val="008E634A"/>
    <w:rsid w:val="0090732B"/>
    <w:rsid w:val="00933CB7"/>
    <w:rsid w:val="00944390"/>
    <w:rsid w:val="00971972"/>
    <w:rsid w:val="0099619D"/>
    <w:rsid w:val="009A1C4E"/>
    <w:rsid w:val="009C6E8B"/>
    <w:rsid w:val="009D06C2"/>
    <w:rsid w:val="00A01AF1"/>
    <w:rsid w:val="00A42238"/>
    <w:rsid w:val="00A85E92"/>
    <w:rsid w:val="00A91DD6"/>
    <w:rsid w:val="00AB353D"/>
    <w:rsid w:val="00AD5B47"/>
    <w:rsid w:val="00B62660"/>
    <w:rsid w:val="00B723CE"/>
    <w:rsid w:val="00B96A88"/>
    <w:rsid w:val="00C44C36"/>
    <w:rsid w:val="00CC777E"/>
    <w:rsid w:val="00CD0629"/>
    <w:rsid w:val="00D07618"/>
    <w:rsid w:val="00D551DF"/>
    <w:rsid w:val="00D66328"/>
    <w:rsid w:val="00E01C6D"/>
    <w:rsid w:val="00E1708D"/>
    <w:rsid w:val="00E21CCC"/>
    <w:rsid w:val="00E46B57"/>
    <w:rsid w:val="00E8585B"/>
    <w:rsid w:val="00ED7A1A"/>
    <w:rsid w:val="00F227F4"/>
    <w:rsid w:val="00F82A3D"/>
    <w:rsid w:val="00FF17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customStyle="1" w:styleId="bodytext">
    <w:name w:val="bodytext"/>
    <w:basedOn w:val="Normal"/>
    <w:rsid w:val="005E2ABE"/>
    <w:pPr>
      <w:spacing w:before="100" w:beforeAutospacing="1" w:after="100" w:afterAutospacing="1" w:line="280" w:lineRule="atLeast"/>
    </w:pPr>
    <w:rPr>
      <w:rFonts w:ascii="Verdana" w:eastAsia="Times New Roman" w:hAnsi="Verdana"/>
      <w:sz w:val="20"/>
      <w:szCs w:val="20"/>
    </w:rPr>
  </w:style>
</w:styles>
</file>

<file path=word/webSettings.xml><?xml version="1.0" encoding="utf-8"?>
<w:webSettings xmlns:r="http://schemas.openxmlformats.org/officeDocument/2006/relationships" xmlns:w="http://schemas.openxmlformats.org/wordprocessingml/2006/main">
  <w:divs>
    <w:div w:id="894391752">
      <w:bodyDiv w:val="1"/>
      <w:marLeft w:val="0"/>
      <w:marRight w:val="0"/>
      <w:marTop w:val="0"/>
      <w:marBottom w:val="0"/>
      <w:divBdr>
        <w:top w:val="none" w:sz="0" w:space="0" w:color="auto"/>
        <w:left w:val="none" w:sz="0" w:space="0" w:color="auto"/>
        <w:bottom w:val="none" w:sz="0" w:space="0" w:color="auto"/>
        <w:right w:val="none" w:sz="0" w:space="0" w:color="auto"/>
      </w:divBdr>
    </w:div>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2115665361">
      <w:bodyDiv w:val="1"/>
      <w:marLeft w:val="0"/>
      <w:marRight w:val="0"/>
      <w:marTop w:val="0"/>
      <w:marBottom w:val="0"/>
      <w:divBdr>
        <w:top w:val="none" w:sz="0" w:space="0" w:color="auto"/>
        <w:left w:val="none" w:sz="0" w:space="0" w:color="auto"/>
        <w:bottom w:val="none" w:sz="0" w:space="0" w:color="auto"/>
        <w:right w:val="none" w:sz="0" w:space="0" w:color="auto"/>
      </w:divBdr>
      <w:divsChild>
        <w:div w:id="17671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sas/curriculumframework/SocialStudiesCF.aspx" TargetMode="External"/><Relationship Id="rId13" Type="http://schemas.openxmlformats.org/officeDocument/2006/relationships/hyperlink" Target="http://www.earlyamerica.com/review/winter96/massacre/massacretex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tonmassacre.net/british.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tonmassacre.net/plot/index.htm" TargetMode="External"/><Relationship Id="rId5" Type="http://schemas.openxmlformats.org/officeDocument/2006/relationships/webSettings" Target="webSettings.xml"/><Relationship Id="rId15" Type="http://schemas.openxmlformats.org/officeDocument/2006/relationships/hyperlink" Target="http://www.associatedcontent.com/article/5492884/summary_of_the_boston_massacre_1770.html" TargetMode="External"/><Relationship Id="rId10" Type="http://schemas.openxmlformats.org/officeDocument/2006/relationships/hyperlink" Target="http://cicerohisto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mp-act-history.com/townshend-act/1767-june-29-townshend-revenue-act/" TargetMode="External"/><Relationship Id="rId14" Type="http://schemas.openxmlformats.org/officeDocument/2006/relationships/hyperlink" Target="http://www.bostonmassacre.net/trial/trial-summary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11BE-58EC-4CED-8042-7F94E069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Links>
    <vt:vector size="24" baseType="variant">
      <vt:variant>
        <vt:i4>5505098</vt:i4>
      </vt:variant>
      <vt:variant>
        <vt:i4>9</vt:i4>
      </vt:variant>
      <vt:variant>
        <vt:i4>0</vt:i4>
      </vt:variant>
      <vt:variant>
        <vt:i4>5</vt:i4>
      </vt:variant>
      <vt:variant>
        <vt:lpwstr>http://www.bostonmassacre.net/plot/index.htm</vt:lpwstr>
      </vt:variant>
      <vt:variant>
        <vt:lpwstr/>
      </vt:variant>
      <vt:variant>
        <vt:i4>6291575</vt:i4>
      </vt:variant>
      <vt:variant>
        <vt:i4>6</vt:i4>
      </vt:variant>
      <vt:variant>
        <vt:i4>0</vt:i4>
      </vt:variant>
      <vt:variant>
        <vt:i4>5</vt:i4>
      </vt:variant>
      <vt:variant>
        <vt:lpwstr>http://www.bostonmassacre.net/trial/trial-summary1.htm</vt:lpwstr>
      </vt:variant>
      <vt:variant>
        <vt:lpwstr/>
      </vt:variant>
      <vt:variant>
        <vt:i4>2097206</vt:i4>
      </vt:variant>
      <vt:variant>
        <vt:i4>3</vt:i4>
      </vt:variant>
      <vt:variant>
        <vt:i4>0</vt:i4>
      </vt:variant>
      <vt:variant>
        <vt:i4>5</vt:i4>
      </vt:variant>
      <vt:variant>
        <vt:lpwstr>http://www.stamp-act-history.com/townshend-act/1767-june-29-townshend-revenue-act/</vt:lpwstr>
      </vt:variant>
      <vt:variant>
        <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7</cp:revision>
  <cp:lastPrinted>2011-10-11T18:27:00Z</cp:lastPrinted>
  <dcterms:created xsi:type="dcterms:W3CDTF">2011-10-11T19:10:00Z</dcterms:created>
  <dcterms:modified xsi:type="dcterms:W3CDTF">2011-10-14T13:36:00Z</dcterms:modified>
</cp:coreProperties>
</file>