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9"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BB0A14" w:rsidRPr="00953263">
        <w:rPr>
          <w:rFonts w:ascii="Times New Roman" w:eastAsia="Times New Roman" w:hAnsi="Times New Roman"/>
          <w:bCs/>
          <w:sz w:val="24"/>
          <w:szCs w:val="24"/>
        </w:rPr>
        <w:t>Bill Wallitsch and Bob Moore</w:t>
      </w:r>
    </w:p>
    <w:p w:rsidR="00B96A88" w:rsidRPr="00953263"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BB0A14" w:rsidRPr="00953263">
        <w:rPr>
          <w:rFonts w:ascii="Times New Roman" w:eastAsia="Times New Roman" w:hAnsi="Times New Roman"/>
          <w:bCs/>
          <w:sz w:val="24"/>
          <w:szCs w:val="24"/>
        </w:rPr>
        <w:t>Northeast Bradford</w:t>
      </w:r>
      <w:r w:rsidR="00254FA6">
        <w:rPr>
          <w:rFonts w:ascii="Times New Roman" w:eastAsia="Times New Roman" w:hAnsi="Times New Roman"/>
          <w:bCs/>
          <w:sz w:val="24"/>
          <w:szCs w:val="24"/>
        </w:rPr>
        <w:t xml:space="preserve"> School District</w:t>
      </w:r>
    </w:p>
    <w:p w:rsidR="00B96A88" w:rsidRPr="00953263" w:rsidRDefault="00B96A88" w:rsidP="00953263">
      <w:pPr>
        <w:shd w:val="clear" w:color="auto" w:fill="FFFFFF"/>
        <w:tabs>
          <w:tab w:val="left" w:pos="720"/>
          <w:tab w:val="left" w:pos="1440"/>
          <w:tab w:val="left" w:pos="2160"/>
          <w:tab w:val="left" w:pos="2880"/>
          <w:tab w:val="left" w:pos="3600"/>
          <w:tab w:val="left" w:pos="4320"/>
          <w:tab w:val="left" w:pos="5250"/>
        </w:tabs>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254FA6" w:rsidRPr="00254FA6">
        <w:rPr>
          <w:rFonts w:ascii="Times New Roman" w:eastAsia="Times New Roman" w:hAnsi="Times New Roman"/>
          <w:bCs/>
          <w:sz w:val="24"/>
          <w:szCs w:val="24"/>
        </w:rPr>
        <w:t xml:space="preserve">Northeast Bradford Junior-Senior </w:t>
      </w:r>
      <w:r w:rsidR="00BB0A14" w:rsidRPr="00254FA6">
        <w:rPr>
          <w:rFonts w:ascii="Times New Roman" w:eastAsia="Times New Roman" w:hAnsi="Times New Roman"/>
          <w:bCs/>
          <w:sz w:val="24"/>
          <w:szCs w:val="24"/>
        </w:rPr>
        <w:t>High School</w:t>
      </w:r>
      <w:r w:rsidR="00953263" w:rsidRPr="00953263">
        <w:rPr>
          <w:rFonts w:ascii="Times New Roman" w:eastAsia="Times New Roman" w:hAnsi="Times New Roman"/>
          <w:bCs/>
          <w:sz w:val="24"/>
          <w:szCs w:val="24"/>
        </w:rPr>
        <w:tab/>
      </w:r>
    </w:p>
    <w:p w:rsidR="0059189D" w:rsidRPr="00953263" w:rsidRDefault="0059189D"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953263">
        <w:rPr>
          <w:rFonts w:ascii="Times New Roman" w:eastAsia="Times New Roman" w:hAnsi="Times New Roman"/>
          <w:bCs/>
          <w:sz w:val="24"/>
          <w:szCs w:val="24"/>
        </w:rPr>
        <w:t>11-12</w:t>
      </w:r>
    </w:p>
    <w:p w:rsidR="00944390" w:rsidRPr="00254FA6" w:rsidRDefault="0024241C"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BB0A14">
        <w:rPr>
          <w:rFonts w:ascii="Times New Roman" w:eastAsia="Times New Roman" w:hAnsi="Times New Roman"/>
          <w:b/>
          <w:bCs/>
          <w:sz w:val="24"/>
          <w:szCs w:val="24"/>
        </w:rPr>
        <w:tab/>
      </w:r>
      <w:r w:rsidR="00953263" w:rsidRPr="00254FA6">
        <w:rPr>
          <w:rFonts w:ascii="Times New Roman" w:eastAsia="Times New Roman" w:hAnsi="Times New Roman"/>
          <w:bCs/>
          <w:sz w:val="24"/>
          <w:szCs w:val="24"/>
        </w:rPr>
        <w:t>United States</w:t>
      </w:r>
      <w:r w:rsidR="00923DE3" w:rsidRPr="00254FA6">
        <w:rPr>
          <w:rFonts w:ascii="Times New Roman" w:eastAsia="Times New Roman" w:hAnsi="Times New Roman"/>
          <w:bCs/>
          <w:sz w:val="24"/>
          <w:szCs w:val="24"/>
        </w:rPr>
        <w:t xml:space="preserve"> </w:t>
      </w:r>
      <w:r w:rsidR="00BB0A14" w:rsidRPr="00254FA6">
        <w:rPr>
          <w:rFonts w:ascii="Times New Roman" w:eastAsia="Times New Roman" w:hAnsi="Times New Roman"/>
          <w:bCs/>
          <w:sz w:val="24"/>
          <w:szCs w:val="24"/>
        </w:rPr>
        <w:t>History</w:t>
      </w:r>
    </w:p>
    <w:p w:rsidR="00944390" w:rsidRPr="00522D29"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Time Required:</w:t>
      </w:r>
      <w:r w:rsidR="00522D29">
        <w:rPr>
          <w:rFonts w:ascii="Times New Roman" w:eastAsia="Times New Roman" w:hAnsi="Times New Roman"/>
          <w:b/>
          <w:bCs/>
          <w:sz w:val="24"/>
          <w:szCs w:val="24"/>
        </w:rPr>
        <w:tab/>
      </w:r>
      <w:r w:rsidR="00522D29">
        <w:rPr>
          <w:rFonts w:ascii="Times New Roman" w:eastAsia="Times New Roman" w:hAnsi="Times New Roman"/>
          <w:b/>
          <w:bCs/>
          <w:sz w:val="24"/>
          <w:szCs w:val="24"/>
        </w:rPr>
        <w:tab/>
      </w:r>
      <w:r w:rsidR="00522D29" w:rsidRPr="00522D29">
        <w:rPr>
          <w:rFonts w:ascii="Times New Roman" w:eastAsia="Times New Roman" w:hAnsi="Times New Roman"/>
          <w:bCs/>
          <w:sz w:val="24"/>
          <w:szCs w:val="24"/>
        </w:rPr>
        <w:t>4-5 class periods</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p>
    <w:p w:rsidR="00944390" w:rsidRDefault="00254FA6"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color w:val="000000"/>
          <w:sz w:val="23"/>
          <w:szCs w:val="23"/>
        </w:rPr>
        <w:t>This unit will provide students with a</w:t>
      </w:r>
      <w:r w:rsidR="00BB0A14" w:rsidRPr="00BB0A14">
        <w:rPr>
          <w:rFonts w:ascii="Times New Roman" w:eastAsia="Times New Roman" w:hAnsi="Times New Roman"/>
          <w:color w:val="000000"/>
          <w:sz w:val="23"/>
          <w:szCs w:val="23"/>
        </w:rPr>
        <w:t xml:space="preserve">n overview of the </w:t>
      </w:r>
      <w:r>
        <w:rPr>
          <w:rFonts w:ascii="Times New Roman" w:eastAsia="Times New Roman" w:hAnsi="Times New Roman"/>
          <w:color w:val="000000"/>
          <w:sz w:val="23"/>
          <w:szCs w:val="23"/>
        </w:rPr>
        <w:t>“</w:t>
      </w:r>
      <w:r w:rsidR="00BB0A14" w:rsidRPr="00BB0A14">
        <w:rPr>
          <w:rFonts w:ascii="Times New Roman" w:eastAsia="Times New Roman" w:hAnsi="Times New Roman"/>
          <w:color w:val="000000"/>
          <w:sz w:val="23"/>
          <w:szCs w:val="23"/>
        </w:rPr>
        <w:t>Space Race</w:t>
      </w:r>
      <w:r>
        <w:rPr>
          <w:rFonts w:ascii="Times New Roman" w:eastAsia="Times New Roman" w:hAnsi="Times New Roman"/>
          <w:color w:val="000000"/>
          <w:sz w:val="23"/>
          <w:szCs w:val="23"/>
        </w:rPr>
        <w:t>”</w:t>
      </w:r>
      <w:r w:rsidR="00BB0A14" w:rsidRPr="00BB0A14">
        <w:rPr>
          <w:rFonts w:ascii="Times New Roman" w:eastAsia="Times New Roman" w:hAnsi="Times New Roman"/>
          <w:color w:val="000000"/>
          <w:sz w:val="23"/>
          <w:szCs w:val="23"/>
        </w:rPr>
        <w:t xml:space="preserve"> between the United States and the Soviet Union culminating in the Apollo 11 Moon landing.  </w:t>
      </w:r>
      <w:r>
        <w:rPr>
          <w:rFonts w:ascii="Times New Roman" w:eastAsia="Times New Roman" w:hAnsi="Times New Roman"/>
          <w:color w:val="000000"/>
          <w:sz w:val="23"/>
          <w:szCs w:val="23"/>
        </w:rPr>
        <w:t xml:space="preserve">Students will </w:t>
      </w:r>
      <w:r w:rsidR="0020269E">
        <w:rPr>
          <w:rFonts w:ascii="Times New Roman" w:eastAsia="Times New Roman" w:hAnsi="Times New Roman"/>
          <w:color w:val="000000"/>
          <w:sz w:val="23"/>
          <w:szCs w:val="23"/>
        </w:rPr>
        <w:t>e</w:t>
      </w:r>
      <w:r w:rsidR="0020269E" w:rsidRPr="00BB0A14">
        <w:rPr>
          <w:rFonts w:ascii="Times New Roman" w:eastAsia="Times New Roman" w:hAnsi="Times New Roman"/>
          <w:color w:val="000000"/>
          <w:sz w:val="23"/>
          <w:szCs w:val="23"/>
        </w:rPr>
        <w:t>xplore</w:t>
      </w:r>
      <w:r w:rsidR="00BB0A14" w:rsidRPr="00BB0A14">
        <w:rPr>
          <w:rFonts w:ascii="Times New Roman" w:eastAsia="Times New Roman" w:hAnsi="Times New Roman"/>
          <w:color w:val="000000"/>
          <w:sz w:val="23"/>
          <w:szCs w:val="23"/>
        </w:rPr>
        <w:t xml:space="preserve"> the impact the Space Race had on the Cold War</w:t>
      </w:r>
      <w:r w:rsidR="00303748">
        <w:rPr>
          <w:rFonts w:ascii="Times New Roman" w:eastAsia="Times New Roman" w:hAnsi="Times New Roman"/>
          <w:color w:val="000000"/>
          <w:sz w:val="23"/>
          <w:szCs w:val="23"/>
        </w:rPr>
        <w:t xml:space="preserve"> and evaluating the </w:t>
      </w:r>
      <w:r w:rsidR="00BB0A14" w:rsidRPr="00BB0A14">
        <w:rPr>
          <w:rFonts w:ascii="Times New Roman" w:eastAsia="Times New Roman" w:hAnsi="Times New Roman"/>
          <w:color w:val="000000"/>
          <w:sz w:val="23"/>
          <w:szCs w:val="23"/>
        </w:rPr>
        <w:t>significance the</w:t>
      </w:r>
      <w:r>
        <w:rPr>
          <w:rFonts w:ascii="Times New Roman" w:eastAsia="Times New Roman" w:hAnsi="Times New Roman"/>
          <w:color w:val="000000"/>
          <w:sz w:val="23"/>
          <w:szCs w:val="23"/>
        </w:rPr>
        <w:t xml:space="preserve"> United States’</w:t>
      </w:r>
      <w:r w:rsidR="00BB0A14" w:rsidRPr="00BB0A14">
        <w:rPr>
          <w:rFonts w:ascii="Times New Roman" w:eastAsia="Times New Roman" w:hAnsi="Times New Roman"/>
          <w:color w:val="000000"/>
          <w:sz w:val="23"/>
          <w:szCs w:val="23"/>
        </w:rPr>
        <w:t xml:space="preserve"> space program.</w:t>
      </w:r>
    </w:p>
    <w:p w:rsidR="000D7877" w:rsidRPr="00736442" w:rsidRDefault="000D7877"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944390" w:rsidRPr="00BB0A14" w:rsidRDefault="00736442" w:rsidP="00BB0A14">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BB0A14" w:rsidRPr="00BB0A14" w:rsidRDefault="00BB0A14" w:rsidP="00BB0A14">
      <w:pPr>
        <w:numPr>
          <w:ilvl w:val="0"/>
          <w:numId w:val="14"/>
        </w:numPr>
        <w:spacing w:before="100" w:beforeAutospacing="1" w:after="100" w:afterAutospacing="1" w:line="240" w:lineRule="auto"/>
        <w:textAlignment w:val="baseline"/>
        <w:rPr>
          <w:rFonts w:ascii="Times New Roman" w:eastAsia="Times New Roman" w:hAnsi="Times New Roman"/>
          <w:color w:val="000000"/>
          <w:sz w:val="23"/>
          <w:szCs w:val="23"/>
        </w:rPr>
      </w:pPr>
      <w:r w:rsidRPr="00BB0A14">
        <w:rPr>
          <w:rFonts w:ascii="Times New Roman" w:eastAsia="Times New Roman" w:hAnsi="Times New Roman"/>
          <w:color w:val="000000"/>
          <w:sz w:val="23"/>
          <w:szCs w:val="23"/>
        </w:rPr>
        <w:t>Why Did the United States decide to go to the Moon?</w:t>
      </w:r>
    </w:p>
    <w:p w:rsidR="00BB0A14" w:rsidRPr="00BB0A14" w:rsidRDefault="00BB0A14" w:rsidP="00BB0A14">
      <w:pPr>
        <w:numPr>
          <w:ilvl w:val="0"/>
          <w:numId w:val="14"/>
        </w:numPr>
        <w:spacing w:before="100" w:beforeAutospacing="1" w:after="100" w:afterAutospacing="1" w:line="240" w:lineRule="auto"/>
        <w:textAlignment w:val="baseline"/>
        <w:rPr>
          <w:rFonts w:ascii="Times New Roman" w:eastAsia="Times New Roman" w:hAnsi="Times New Roman"/>
          <w:color w:val="000000"/>
          <w:sz w:val="23"/>
          <w:szCs w:val="23"/>
        </w:rPr>
      </w:pPr>
      <w:r w:rsidRPr="00BB0A14">
        <w:rPr>
          <w:rFonts w:ascii="Times New Roman" w:eastAsia="Times New Roman" w:hAnsi="Times New Roman"/>
          <w:color w:val="000000"/>
          <w:sz w:val="23"/>
          <w:szCs w:val="23"/>
        </w:rPr>
        <w:t>How Did the United States get to the Moon?</w:t>
      </w:r>
    </w:p>
    <w:p w:rsidR="00BB0A14" w:rsidRDefault="00BB0A14" w:rsidP="00BB0A14">
      <w:pPr>
        <w:numPr>
          <w:ilvl w:val="0"/>
          <w:numId w:val="14"/>
        </w:numPr>
        <w:spacing w:before="100" w:beforeAutospacing="1" w:after="100" w:afterAutospacing="1" w:line="240" w:lineRule="auto"/>
        <w:textAlignment w:val="baseline"/>
        <w:rPr>
          <w:rFonts w:ascii="Times New Roman" w:eastAsia="Times New Roman" w:hAnsi="Times New Roman"/>
          <w:color w:val="000000"/>
          <w:sz w:val="23"/>
          <w:szCs w:val="23"/>
        </w:rPr>
      </w:pPr>
      <w:r w:rsidRPr="00BB0A14">
        <w:rPr>
          <w:rFonts w:ascii="Times New Roman" w:eastAsia="Times New Roman" w:hAnsi="Times New Roman"/>
          <w:color w:val="000000"/>
          <w:sz w:val="23"/>
          <w:szCs w:val="23"/>
        </w:rPr>
        <w:t>Who won the Space Race?</w:t>
      </w:r>
    </w:p>
    <w:p w:rsidR="00254FA6" w:rsidRDefault="00254FA6" w:rsidP="00254FA6">
      <w:pPr>
        <w:spacing w:before="100" w:beforeAutospacing="1" w:after="100" w:afterAutospacing="1" w:line="240" w:lineRule="auto"/>
        <w:ind w:left="720"/>
        <w:textAlignment w:val="baseline"/>
        <w:rPr>
          <w:rFonts w:ascii="Times New Roman" w:eastAsia="Times New Roman" w:hAnsi="Times New Roman"/>
          <w:color w:val="000000"/>
          <w:sz w:val="23"/>
          <w:szCs w:val="23"/>
        </w:rPr>
      </w:pPr>
    </w:p>
    <w:p w:rsidR="00522D29" w:rsidRDefault="00522D29" w:rsidP="00254FA6">
      <w:pPr>
        <w:spacing w:before="100" w:beforeAutospacing="1" w:after="100" w:afterAutospacing="1" w:line="240" w:lineRule="auto"/>
        <w:ind w:left="720"/>
        <w:textAlignment w:val="baseline"/>
        <w:rPr>
          <w:rFonts w:ascii="Times New Roman" w:eastAsia="Times New Roman" w:hAnsi="Times New Roman"/>
          <w:color w:val="000000"/>
          <w:sz w:val="23"/>
          <w:szCs w:val="23"/>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254FA6">
        <w:rPr>
          <w:rFonts w:ascii="Times New Roman" w:eastAsia="Times New Roman" w:hAnsi="Times New Roman"/>
          <w:b/>
          <w:bCs/>
          <w:color w:val="FFFFFF"/>
          <w:sz w:val="24"/>
          <w:szCs w:val="24"/>
        </w:rPr>
        <w:t>/ Common Core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953263" w:rsidRDefault="00953263" w:rsidP="0059189D">
      <w:pPr>
        <w:shd w:val="clear" w:color="auto" w:fill="FFFFFF"/>
        <w:spacing w:after="0" w:line="240" w:lineRule="auto"/>
        <w:rPr>
          <w:rFonts w:ascii="Times New Roman" w:hAnsi="Times New Roman"/>
          <w:color w:val="000000"/>
          <w:sz w:val="24"/>
          <w:szCs w:val="24"/>
        </w:rPr>
      </w:pPr>
    </w:p>
    <w:p w:rsidR="00254FA6" w:rsidRPr="00522D29" w:rsidRDefault="00254FA6" w:rsidP="0059189D">
      <w:pPr>
        <w:shd w:val="clear" w:color="auto" w:fill="FFFFFF"/>
        <w:spacing w:after="0" w:line="240" w:lineRule="auto"/>
        <w:rPr>
          <w:rFonts w:ascii="Times New Roman" w:hAnsi="Times New Roman"/>
          <w:b/>
          <w:i/>
          <w:color w:val="000000"/>
          <w:sz w:val="28"/>
          <w:szCs w:val="28"/>
        </w:rPr>
      </w:pPr>
      <w:r w:rsidRPr="00522D29">
        <w:rPr>
          <w:rFonts w:ascii="Times New Roman" w:hAnsi="Times New Roman"/>
          <w:b/>
          <w:i/>
          <w:color w:val="000000"/>
          <w:sz w:val="28"/>
          <w:szCs w:val="28"/>
        </w:rPr>
        <w:t>Pennsylvania Academic Standards</w:t>
      </w:r>
    </w:p>
    <w:p w:rsidR="00254FA6" w:rsidRDefault="00254FA6" w:rsidP="0059189D">
      <w:pPr>
        <w:shd w:val="clear" w:color="auto" w:fill="FFFFFF"/>
        <w:spacing w:after="0" w:line="240" w:lineRule="auto"/>
        <w:rPr>
          <w:rFonts w:ascii="Times New Roman" w:hAnsi="Times New Roman"/>
          <w:color w:val="000000"/>
          <w:sz w:val="24"/>
          <w:szCs w:val="24"/>
        </w:rPr>
      </w:pPr>
    </w:p>
    <w:p w:rsidR="00254FA6" w:rsidRDefault="00254FA6" w:rsidP="0059189D">
      <w:pPr>
        <w:shd w:val="clear" w:color="auto" w:fill="FFFFFF"/>
        <w:spacing w:after="0" w:line="240" w:lineRule="auto"/>
        <w:rPr>
          <w:rFonts w:ascii="Times New Roman" w:hAnsi="Times New Roman"/>
          <w:color w:val="000000"/>
          <w:sz w:val="24"/>
          <w:szCs w:val="24"/>
        </w:rPr>
      </w:pPr>
      <w:r w:rsidRPr="00254FA6">
        <w:rPr>
          <w:rFonts w:ascii="Times New Roman" w:hAnsi="Times New Roman"/>
          <w:b/>
          <w:color w:val="000000"/>
          <w:sz w:val="24"/>
          <w:szCs w:val="24"/>
        </w:rPr>
        <w:t>8.1.12</w:t>
      </w:r>
      <w:r w:rsidR="0020269E" w:rsidRPr="00254FA6">
        <w:rPr>
          <w:rFonts w:ascii="Times New Roman" w:hAnsi="Times New Roman"/>
          <w:b/>
          <w:color w:val="000000"/>
          <w:sz w:val="24"/>
          <w:szCs w:val="24"/>
        </w:rPr>
        <w:t>. A</w:t>
      </w:r>
      <w:r w:rsidRPr="00254FA6">
        <w:rPr>
          <w:rFonts w:ascii="Times New Roman" w:hAnsi="Times New Roman"/>
          <w:b/>
          <w:color w:val="000000"/>
          <w:sz w:val="24"/>
          <w:szCs w:val="24"/>
        </w:rPr>
        <w:t>.</w:t>
      </w:r>
      <w:r>
        <w:rPr>
          <w:rFonts w:ascii="Times New Roman" w:hAnsi="Times New Roman"/>
          <w:color w:val="000000"/>
          <w:sz w:val="24"/>
          <w:szCs w:val="24"/>
        </w:rPr>
        <w:t xml:space="preserve"> </w:t>
      </w:r>
      <w:r w:rsidR="00BB0A14" w:rsidRPr="00953263">
        <w:rPr>
          <w:rFonts w:ascii="Times New Roman" w:hAnsi="Times New Roman"/>
          <w:color w:val="000000"/>
          <w:sz w:val="24"/>
          <w:szCs w:val="24"/>
        </w:rPr>
        <w:t>Evaluate chronological thinking.</w:t>
      </w:r>
    </w:p>
    <w:p w:rsidR="00254FA6" w:rsidRDefault="00BB0A14" w:rsidP="0059189D">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r w:rsidR="00254FA6" w:rsidRPr="00254FA6">
        <w:rPr>
          <w:rFonts w:ascii="Times New Roman" w:hAnsi="Times New Roman"/>
          <w:b/>
          <w:color w:val="000000"/>
          <w:sz w:val="24"/>
          <w:szCs w:val="24"/>
        </w:rPr>
        <w:t>8.1.12</w:t>
      </w:r>
      <w:r w:rsidR="0020269E" w:rsidRPr="00254FA6">
        <w:rPr>
          <w:rFonts w:ascii="Times New Roman" w:hAnsi="Times New Roman"/>
          <w:b/>
          <w:color w:val="000000"/>
          <w:sz w:val="24"/>
          <w:szCs w:val="24"/>
        </w:rPr>
        <w:t>. B</w:t>
      </w:r>
      <w:r w:rsidRPr="00953263">
        <w:rPr>
          <w:rFonts w:ascii="Times New Roman" w:hAnsi="Times New Roman"/>
          <w:color w:val="000000"/>
          <w:sz w:val="24"/>
          <w:szCs w:val="24"/>
        </w:rPr>
        <w:t>. Synthesize and evaluate historical sources.</w:t>
      </w:r>
    </w:p>
    <w:p w:rsidR="00254FA6" w:rsidRDefault="00BB0A14" w:rsidP="0059189D">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r w:rsidR="00254FA6" w:rsidRPr="00254FA6">
        <w:rPr>
          <w:rFonts w:ascii="Times New Roman" w:hAnsi="Times New Roman"/>
          <w:b/>
          <w:color w:val="000000"/>
          <w:sz w:val="24"/>
          <w:szCs w:val="24"/>
        </w:rPr>
        <w:t>8.1.12</w:t>
      </w:r>
      <w:r w:rsidR="0020269E" w:rsidRPr="00254FA6">
        <w:rPr>
          <w:rFonts w:ascii="Times New Roman" w:hAnsi="Times New Roman"/>
          <w:b/>
          <w:color w:val="000000"/>
          <w:sz w:val="24"/>
          <w:szCs w:val="24"/>
        </w:rPr>
        <w:t>. C</w:t>
      </w:r>
      <w:r w:rsidRPr="00254FA6">
        <w:rPr>
          <w:rFonts w:ascii="Times New Roman" w:hAnsi="Times New Roman"/>
          <w:b/>
          <w:color w:val="000000"/>
          <w:sz w:val="24"/>
          <w:szCs w:val="24"/>
        </w:rPr>
        <w:t>.</w:t>
      </w:r>
      <w:r w:rsidRPr="00953263">
        <w:rPr>
          <w:rFonts w:ascii="Times New Roman" w:hAnsi="Times New Roman"/>
          <w:color w:val="000000"/>
          <w:sz w:val="24"/>
          <w:szCs w:val="24"/>
        </w:rPr>
        <w:t xml:space="preserve"> Evaluate historical interpretation of events.</w:t>
      </w:r>
    </w:p>
    <w:p w:rsidR="00254FA6" w:rsidRDefault="00BB0A14" w:rsidP="0059189D">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r w:rsidR="00254FA6" w:rsidRPr="00254FA6">
        <w:rPr>
          <w:rFonts w:ascii="Times New Roman" w:hAnsi="Times New Roman"/>
          <w:b/>
          <w:color w:val="000000"/>
          <w:sz w:val="24"/>
          <w:szCs w:val="24"/>
        </w:rPr>
        <w:t>8.1.12</w:t>
      </w:r>
      <w:r w:rsidR="0020269E" w:rsidRPr="00254FA6">
        <w:rPr>
          <w:rFonts w:ascii="Times New Roman" w:hAnsi="Times New Roman"/>
          <w:b/>
          <w:color w:val="000000"/>
          <w:sz w:val="24"/>
          <w:szCs w:val="24"/>
        </w:rPr>
        <w:t>. D</w:t>
      </w:r>
      <w:r w:rsidRPr="00254FA6">
        <w:rPr>
          <w:rFonts w:ascii="Times New Roman" w:hAnsi="Times New Roman"/>
          <w:b/>
          <w:color w:val="000000"/>
          <w:sz w:val="24"/>
          <w:szCs w:val="24"/>
        </w:rPr>
        <w:t>.</w:t>
      </w:r>
      <w:r w:rsidRPr="00953263">
        <w:rPr>
          <w:rFonts w:ascii="Times New Roman" w:hAnsi="Times New Roman"/>
          <w:color w:val="000000"/>
          <w:sz w:val="24"/>
          <w:szCs w:val="24"/>
        </w:rPr>
        <w:t xml:space="preserve"> Synthesize historical research.</w:t>
      </w:r>
      <w:r w:rsidRPr="00953263">
        <w:rPr>
          <w:rFonts w:ascii="Times New Roman" w:hAnsi="Times New Roman"/>
          <w:sz w:val="24"/>
          <w:szCs w:val="24"/>
        </w:rPr>
        <w:br/>
      </w:r>
      <w:r w:rsidRPr="00953263">
        <w:rPr>
          <w:rFonts w:ascii="Times New Roman" w:hAnsi="Times New Roman"/>
          <w:sz w:val="24"/>
          <w:szCs w:val="24"/>
        </w:rPr>
        <w:br/>
      </w:r>
      <w:r w:rsidR="00254FA6" w:rsidRPr="00254FA6">
        <w:rPr>
          <w:rFonts w:ascii="Times New Roman" w:hAnsi="Times New Roman"/>
          <w:b/>
          <w:color w:val="000000"/>
          <w:sz w:val="24"/>
          <w:szCs w:val="24"/>
        </w:rPr>
        <w:t>8.3.12</w:t>
      </w:r>
      <w:r w:rsidR="0020269E" w:rsidRPr="00254FA6">
        <w:rPr>
          <w:rFonts w:ascii="Times New Roman" w:hAnsi="Times New Roman"/>
          <w:b/>
          <w:color w:val="000000"/>
          <w:sz w:val="24"/>
          <w:szCs w:val="24"/>
        </w:rPr>
        <w:t>. A</w:t>
      </w:r>
      <w:r w:rsidRPr="00254FA6">
        <w:rPr>
          <w:rFonts w:ascii="Times New Roman" w:hAnsi="Times New Roman"/>
          <w:b/>
          <w:color w:val="000000"/>
          <w:sz w:val="24"/>
          <w:szCs w:val="24"/>
        </w:rPr>
        <w:t>.</w:t>
      </w:r>
      <w:r w:rsidRPr="00953263">
        <w:rPr>
          <w:rFonts w:ascii="Times New Roman" w:hAnsi="Times New Roman"/>
          <w:color w:val="000000"/>
          <w:sz w:val="24"/>
          <w:szCs w:val="24"/>
        </w:rPr>
        <w:t xml:space="preserve"> Identify and evaluate the political and cultural contributions of individuals and groups to United States history from 1890 to Present.</w:t>
      </w:r>
    </w:p>
    <w:p w:rsidR="00254FA6" w:rsidRDefault="00BB0A14" w:rsidP="0059189D">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r w:rsidR="00254FA6" w:rsidRPr="00254FA6">
        <w:rPr>
          <w:rFonts w:ascii="Times New Roman" w:hAnsi="Times New Roman"/>
          <w:b/>
          <w:color w:val="000000"/>
          <w:sz w:val="24"/>
          <w:szCs w:val="24"/>
        </w:rPr>
        <w:t xml:space="preserve">8.3.12. </w:t>
      </w:r>
      <w:r w:rsidRPr="00254FA6">
        <w:rPr>
          <w:rFonts w:ascii="Times New Roman" w:hAnsi="Times New Roman"/>
          <w:b/>
          <w:color w:val="000000"/>
          <w:sz w:val="24"/>
          <w:szCs w:val="24"/>
        </w:rPr>
        <w:t>B.</w:t>
      </w:r>
      <w:r w:rsidRPr="00953263">
        <w:rPr>
          <w:rFonts w:ascii="Times New Roman" w:hAnsi="Times New Roman"/>
          <w:color w:val="000000"/>
          <w:sz w:val="24"/>
          <w:szCs w:val="24"/>
        </w:rPr>
        <w:t xml:space="preserve"> Identify and evaluate primary documents, material artifacts and historic sites important in United States history from 1890 to Present.</w:t>
      </w:r>
    </w:p>
    <w:p w:rsidR="0033027C" w:rsidRDefault="00BB0A14" w:rsidP="0059189D">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r w:rsidR="00254FA6" w:rsidRPr="00254FA6">
        <w:rPr>
          <w:rFonts w:ascii="Times New Roman" w:hAnsi="Times New Roman"/>
          <w:b/>
          <w:color w:val="000000"/>
          <w:sz w:val="24"/>
          <w:szCs w:val="24"/>
        </w:rPr>
        <w:t>8.3.12</w:t>
      </w:r>
      <w:r w:rsidR="0020269E" w:rsidRPr="00254FA6">
        <w:rPr>
          <w:rFonts w:ascii="Times New Roman" w:hAnsi="Times New Roman"/>
          <w:b/>
          <w:color w:val="000000"/>
          <w:sz w:val="24"/>
          <w:szCs w:val="24"/>
        </w:rPr>
        <w:t>. C</w:t>
      </w:r>
      <w:r w:rsidRPr="00254FA6">
        <w:rPr>
          <w:rFonts w:ascii="Times New Roman" w:hAnsi="Times New Roman"/>
          <w:b/>
          <w:color w:val="000000"/>
          <w:sz w:val="24"/>
          <w:szCs w:val="24"/>
        </w:rPr>
        <w:t xml:space="preserve">. </w:t>
      </w:r>
      <w:r w:rsidRPr="00953263">
        <w:rPr>
          <w:rFonts w:ascii="Times New Roman" w:hAnsi="Times New Roman"/>
          <w:color w:val="000000"/>
          <w:sz w:val="24"/>
          <w:szCs w:val="24"/>
        </w:rPr>
        <w:t>Evaluate how continuity and change has influenced United States history from 1890 to Present.</w:t>
      </w:r>
      <w:r w:rsidRPr="00953263">
        <w:rPr>
          <w:rFonts w:ascii="Times New Roman" w:hAnsi="Times New Roman"/>
          <w:sz w:val="24"/>
          <w:szCs w:val="24"/>
        </w:rPr>
        <w:br/>
      </w:r>
      <w:r w:rsidRPr="00953263">
        <w:rPr>
          <w:rFonts w:ascii="Times New Roman" w:hAnsi="Times New Roman"/>
          <w:sz w:val="24"/>
          <w:szCs w:val="24"/>
        </w:rPr>
        <w:br/>
      </w:r>
      <w:r w:rsidR="00254FA6" w:rsidRPr="00522D29">
        <w:rPr>
          <w:rFonts w:ascii="Times New Roman" w:hAnsi="Times New Roman"/>
          <w:b/>
          <w:i/>
          <w:color w:val="000000"/>
          <w:sz w:val="28"/>
          <w:szCs w:val="28"/>
        </w:rPr>
        <w:t xml:space="preserve">Pennsylvania Common Core </w:t>
      </w:r>
      <w:r w:rsidR="0020269E" w:rsidRPr="00522D29">
        <w:rPr>
          <w:rFonts w:ascii="Times New Roman" w:hAnsi="Times New Roman"/>
          <w:b/>
          <w:i/>
          <w:color w:val="000000"/>
          <w:sz w:val="28"/>
          <w:szCs w:val="28"/>
        </w:rPr>
        <w:t>Standards:</w:t>
      </w:r>
      <w:r w:rsidR="00254FA6" w:rsidRPr="00522D29">
        <w:rPr>
          <w:rFonts w:ascii="Times New Roman" w:hAnsi="Times New Roman"/>
          <w:b/>
          <w:i/>
          <w:color w:val="000000"/>
          <w:sz w:val="28"/>
          <w:szCs w:val="28"/>
        </w:rPr>
        <w:t xml:space="preserve"> </w:t>
      </w:r>
      <w:r w:rsidR="0033027C" w:rsidRPr="00522D29">
        <w:rPr>
          <w:rFonts w:ascii="Times New Roman" w:hAnsi="Times New Roman"/>
          <w:b/>
          <w:i/>
          <w:color w:val="000000"/>
          <w:sz w:val="28"/>
          <w:szCs w:val="28"/>
        </w:rPr>
        <w:t>Reading f</w:t>
      </w:r>
      <w:r w:rsidR="00254FA6" w:rsidRPr="00522D29">
        <w:rPr>
          <w:rFonts w:ascii="Times New Roman" w:hAnsi="Times New Roman"/>
          <w:b/>
          <w:i/>
          <w:color w:val="000000"/>
          <w:sz w:val="28"/>
          <w:szCs w:val="28"/>
        </w:rPr>
        <w:t xml:space="preserve">or History </w:t>
      </w:r>
      <w:r w:rsidRPr="00522D29">
        <w:rPr>
          <w:rFonts w:ascii="Times New Roman" w:hAnsi="Times New Roman"/>
          <w:b/>
          <w:i/>
          <w:color w:val="000000"/>
          <w:sz w:val="28"/>
          <w:szCs w:val="28"/>
        </w:rPr>
        <w:t>and Social Studies</w:t>
      </w:r>
      <w:r w:rsidRPr="00522D29">
        <w:rPr>
          <w:rFonts w:ascii="Times New Roman" w:hAnsi="Times New Roman"/>
          <w:b/>
          <w:i/>
          <w:sz w:val="28"/>
          <w:szCs w:val="28"/>
        </w:rPr>
        <w:br/>
      </w:r>
      <w:r w:rsidRPr="00522D29">
        <w:rPr>
          <w:rFonts w:ascii="Times New Roman" w:hAnsi="Times New Roman"/>
          <w:b/>
          <w:i/>
          <w:sz w:val="24"/>
          <w:szCs w:val="24"/>
        </w:rPr>
        <w:br/>
      </w:r>
      <w:r w:rsidRPr="00254FA6">
        <w:rPr>
          <w:rFonts w:ascii="Times New Roman" w:hAnsi="Times New Roman"/>
          <w:b/>
          <w:color w:val="000000"/>
          <w:sz w:val="24"/>
          <w:szCs w:val="24"/>
        </w:rPr>
        <w:t>CC.8.5.11-12.A.</w:t>
      </w:r>
      <w:r w:rsidR="00254FA6">
        <w:rPr>
          <w:rFonts w:ascii="Times New Roman" w:hAnsi="Times New Roman"/>
          <w:sz w:val="24"/>
          <w:szCs w:val="24"/>
        </w:rPr>
        <w:t xml:space="preserve"> </w:t>
      </w:r>
      <w:r w:rsidRPr="00953263">
        <w:rPr>
          <w:rFonts w:ascii="Times New Roman" w:hAnsi="Times New Roman"/>
          <w:color w:val="000000"/>
          <w:sz w:val="24"/>
          <w:szCs w:val="24"/>
        </w:rPr>
        <w:t>Cite specific textual evidence to support analysis of primary and secondary sources, connecting insights gained from specific details to an understanding of the text as a whole.</w:t>
      </w:r>
      <w:r w:rsidRPr="00953263">
        <w:rPr>
          <w:rFonts w:ascii="Times New Roman" w:hAnsi="Times New Roman"/>
          <w:sz w:val="24"/>
          <w:szCs w:val="24"/>
        </w:rPr>
        <w:br/>
      </w:r>
      <w:r w:rsidRPr="00953263">
        <w:rPr>
          <w:rFonts w:ascii="Times New Roman" w:hAnsi="Times New Roman"/>
          <w:sz w:val="24"/>
          <w:szCs w:val="24"/>
        </w:rPr>
        <w:br/>
      </w:r>
      <w:r w:rsidRPr="00254FA6">
        <w:rPr>
          <w:rFonts w:ascii="Times New Roman" w:hAnsi="Times New Roman"/>
          <w:b/>
          <w:color w:val="000000"/>
          <w:sz w:val="24"/>
          <w:szCs w:val="24"/>
        </w:rPr>
        <w:t>CC.8.5.11-12.B.</w:t>
      </w:r>
      <w:r w:rsidR="00254FA6">
        <w:rPr>
          <w:rFonts w:ascii="Times New Roman" w:hAnsi="Times New Roman"/>
          <w:sz w:val="24"/>
          <w:szCs w:val="24"/>
        </w:rPr>
        <w:t xml:space="preserve"> </w:t>
      </w:r>
      <w:r w:rsidRPr="00953263">
        <w:rPr>
          <w:rFonts w:ascii="Times New Roman" w:hAnsi="Times New Roman"/>
          <w:color w:val="000000"/>
          <w:sz w:val="24"/>
          <w:szCs w:val="24"/>
        </w:rPr>
        <w:t>Determine the central ideas or information of a primary or secondary source; provide an accurate</w:t>
      </w:r>
      <w:r w:rsidRPr="00953263">
        <w:rPr>
          <w:rFonts w:ascii="Times New Roman" w:hAnsi="Times New Roman"/>
          <w:sz w:val="24"/>
          <w:szCs w:val="24"/>
        </w:rPr>
        <w:br/>
      </w:r>
      <w:r w:rsidRPr="00953263">
        <w:rPr>
          <w:rFonts w:ascii="Times New Roman" w:hAnsi="Times New Roman"/>
          <w:color w:val="000000"/>
          <w:sz w:val="24"/>
          <w:szCs w:val="24"/>
        </w:rPr>
        <w:t>summary that makes clear the relationships among the key details and ideas.</w:t>
      </w:r>
      <w:r w:rsidRPr="00953263">
        <w:rPr>
          <w:rFonts w:ascii="Times New Roman" w:hAnsi="Times New Roman"/>
          <w:sz w:val="24"/>
          <w:szCs w:val="24"/>
        </w:rPr>
        <w:br/>
      </w:r>
      <w:r w:rsidRPr="00953263">
        <w:rPr>
          <w:rFonts w:ascii="Times New Roman" w:hAnsi="Times New Roman"/>
          <w:sz w:val="24"/>
          <w:szCs w:val="24"/>
        </w:rPr>
        <w:br/>
      </w:r>
      <w:r w:rsidRPr="00254FA6">
        <w:rPr>
          <w:rFonts w:ascii="Times New Roman" w:hAnsi="Times New Roman"/>
          <w:b/>
          <w:color w:val="000000"/>
          <w:sz w:val="24"/>
          <w:szCs w:val="24"/>
        </w:rPr>
        <w:t>CC.8.5.11-12.D.</w:t>
      </w:r>
      <w:r w:rsidR="00254FA6">
        <w:rPr>
          <w:rFonts w:ascii="Times New Roman" w:hAnsi="Times New Roman"/>
          <w:sz w:val="24"/>
          <w:szCs w:val="24"/>
        </w:rPr>
        <w:t xml:space="preserve"> </w:t>
      </w:r>
      <w:r w:rsidRPr="00953263">
        <w:rPr>
          <w:rFonts w:ascii="Times New Roman" w:hAnsi="Times New Roman"/>
          <w:color w:val="000000"/>
          <w:sz w:val="24"/>
          <w:szCs w:val="24"/>
        </w:rPr>
        <w:t>Determine the meaning of words and phrases as they are used in a text, including analyzing how an author uses and refines the meaning of a key term over the course of a text (e.g., how Madison defines faction in Federalist No. 10).</w:t>
      </w:r>
      <w:r w:rsidRPr="00953263">
        <w:rPr>
          <w:rFonts w:ascii="Times New Roman" w:hAnsi="Times New Roman"/>
          <w:sz w:val="24"/>
          <w:szCs w:val="24"/>
        </w:rPr>
        <w:br/>
      </w:r>
      <w:r w:rsidRPr="00953263">
        <w:rPr>
          <w:rFonts w:ascii="Times New Roman" w:hAnsi="Times New Roman"/>
          <w:sz w:val="24"/>
          <w:szCs w:val="24"/>
        </w:rPr>
        <w:br/>
      </w:r>
      <w:r w:rsidRPr="00254FA6">
        <w:rPr>
          <w:rFonts w:ascii="Times New Roman" w:hAnsi="Times New Roman"/>
          <w:b/>
          <w:color w:val="000000"/>
          <w:sz w:val="24"/>
          <w:szCs w:val="24"/>
        </w:rPr>
        <w:t>CC.8.5.11-12.F.</w:t>
      </w:r>
      <w:r w:rsidR="00254FA6">
        <w:rPr>
          <w:rFonts w:ascii="Times New Roman" w:hAnsi="Times New Roman"/>
          <w:sz w:val="24"/>
          <w:szCs w:val="24"/>
        </w:rPr>
        <w:t xml:space="preserve"> </w:t>
      </w:r>
      <w:r w:rsidRPr="00953263">
        <w:rPr>
          <w:rFonts w:ascii="Times New Roman" w:hAnsi="Times New Roman"/>
          <w:color w:val="000000"/>
          <w:sz w:val="24"/>
          <w:szCs w:val="24"/>
        </w:rPr>
        <w:t>Evaluate authors’ differing points of view on the same historical event or issue by assessing the</w:t>
      </w:r>
      <w:r w:rsidR="00254FA6">
        <w:rPr>
          <w:rFonts w:ascii="Times New Roman" w:hAnsi="Times New Roman"/>
          <w:sz w:val="24"/>
          <w:szCs w:val="24"/>
        </w:rPr>
        <w:t xml:space="preserve"> </w:t>
      </w:r>
      <w:r w:rsidRPr="00953263">
        <w:rPr>
          <w:rFonts w:ascii="Times New Roman" w:hAnsi="Times New Roman"/>
          <w:color w:val="000000"/>
          <w:sz w:val="24"/>
          <w:szCs w:val="24"/>
        </w:rPr>
        <w:t>authors’ claims, reasoning, and evidence</w:t>
      </w:r>
      <w:r w:rsidRPr="00953263">
        <w:rPr>
          <w:rFonts w:ascii="Times New Roman" w:hAnsi="Times New Roman"/>
          <w:sz w:val="24"/>
          <w:szCs w:val="24"/>
        </w:rPr>
        <w:br/>
      </w:r>
      <w:r w:rsidRPr="00953263">
        <w:rPr>
          <w:rFonts w:ascii="Times New Roman" w:hAnsi="Times New Roman"/>
          <w:b/>
          <w:bCs/>
          <w:color w:val="FFFFFF"/>
          <w:sz w:val="24"/>
          <w:szCs w:val="24"/>
        </w:rPr>
        <w:t>Lesson/Unit Objectives</w:t>
      </w:r>
      <w:r w:rsidRPr="00953263">
        <w:rPr>
          <w:rFonts w:ascii="Times New Roman" w:hAnsi="Times New Roman"/>
          <w:sz w:val="24"/>
          <w:szCs w:val="24"/>
        </w:rPr>
        <w:br/>
      </w:r>
      <w:r w:rsidRPr="00254FA6">
        <w:rPr>
          <w:rFonts w:ascii="Times New Roman" w:hAnsi="Times New Roman"/>
          <w:b/>
          <w:color w:val="000000"/>
          <w:sz w:val="24"/>
          <w:szCs w:val="24"/>
        </w:rPr>
        <w:lastRenderedPageBreak/>
        <w:t>CC.8.5.11-12.G.</w:t>
      </w:r>
      <w:r w:rsidR="00254FA6">
        <w:rPr>
          <w:rFonts w:ascii="Times New Roman" w:hAnsi="Times New Roman"/>
          <w:sz w:val="24"/>
          <w:szCs w:val="24"/>
        </w:rPr>
        <w:t xml:space="preserve"> </w:t>
      </w:r>
      <w:r w:rsidRPr="00953263">
        <w:rPr>
          <w:rFonts w:ascii="Times New Roman" w:hAnsi="Times New Roman"/>
          <w:color w:val="000000"/>
          <w:sz w:val="24"/>
          <w:szCs w:val="24"/>
        </w:rPr>
        <w:t xml:space="preserve">Integrate and evaluate multiple sources of information presented in diverse formats and </w:t>
      </w:r>
      <w:r w:rsidR="0020269E" w:rsidRPr="00953263">
        <w:rPr>
          <w:rFonts w:ascii="Times New Roman" w:hAnsi="Times New Roman"/>
          <w:color w:val="000000"/>
          <w:sz w:val="24"/>
          <w:szCs w:val="24"/>
        </w:rPr>
        <w:t xml:space="preserve">media </w:t>
      </w:r>
      <w:r w:rsidRPr="00953263">
        <w:rPr>
          <w:rFonts w:ascii="Times New Roman" w:hAnsi="Times New Roman"/>
          <w:sz w:val="24"/>
          <w:szCs w:val="24"/>
        </w:rPr>
        <w:br/>
      </w:r>
      <w:r w:rsidRPr="00953263">
        <w:rPr>
          <w:rFonts w:ascii="Times New Roman" w:hAnsi="Times New Roman"/>
          <w:color w:val="000000"/>
          <w:sz w:val="24"/>
          <w:szCs w:val="24"/>
        </w:rPr>
        <w:t>(e.g., visually, quantitatively, as well as in words) in order to address a question or solve a problem.</w:t>
      </w:r>
      <w:r w:rsidRPr="00953263">
        <w:rPr>
          <w:rFonts w:ascii="Times New Roman" w:hAnsi="Times New Roman"/>
          <w:sz w:val="24"/>
          <w:szCs w:val="24"/>
        </w:rPr>
        <w:br/>
      </w:r>
      <w:r w:rsidRPr="00953263">
        <w:rPr>
          <w:rFonts w:ascii="Times New Roman" w:hAnsi="Times New Roman"/>
          <w:sz w:val="24"/>
          <w:szCs w:val="24"/>
        </w:rPr>
        <w:br/>
      </w:r>
      <w:r w:rsidRPr="00254FA6">
        <w:rPr>
          <w:rFonts w:ascii="Times New Roman" w:hAnsi="Times New Roman"/>
          <w:b/>
          <w:color w:val="000000"/>
          <w:sz w:val="24"/>
          <w:szCs w:val="24"/>
        </w:rPr>
        <w:t>CC.8.5.11-12.J.</w:t>
      </w:r>
      <w:r w:rsidR="00254FA6">
        <w:rPr>
          <w:rFonts w:ascii="Times New Roman" w:hAnsi="Times New Roman"/>
          <w:sz w:val="24"/>
          <w:szCs w:val="24"/>
        </w:rPr>
        <w:t xml:space="preserve"> </w:t>
      </w:r>
      <w:r w:rsidRPr="00953263">
        <w:rPr>
          <w:rFonts w:ascii="Times New Roman" w:hAnsi="Times New Roman"/>
          <w:color w:val="000000"/>
          <w:sz w:val="24"/>
          <w:szCs w:val="24"/>
        </w:rPr>
        <w:t xml:space="preserve">By the end of grade </w:t>
      </w:r>
      <w:r w:rsidR="0020269E" w:rsidRPr="00953263">
        <w:rPr>
          <w:rFonts w:ascii="Times New Roman" w:hAnsi="Times New Roman"/>
          <w:color w:val="000000"/>
          <w:sz w:val="24"/>
          <w:szCs w:val="24"/>
        </w:rPr>
        <w:t>12</w:t>
      </w:r>
      <w:r w:rsidRPr="00953263">
        <w:rPr>
          <w:rFonts w:ascii="Times New Roman" w:hAnsi="Times New Roman"/>
          <w:color w:val="000000"/>
          <w:sz w:val="24"/>
          <w:szCs w:val="24"/>
        </w:rPr>
        <w:t xml:space="preserve"> read and comprehend history/socia</w:t>
      </w:r>
      <w:r w:rsidR="0033027C">
        <w:rPr>
          <w:rFonts w:ascii="Times New Roman" w:hAnsi="Times New Roman"/>
          <w:color w:val="000000"/>
          <w:sz w:val="24"/>
          <w:szCs w:val="24"/>
        </w:rPr>
        <w:t xml:space="preserve">l studies texts in </w:t>
      </w:r>
      <w:r w:rsidRPr="00953263">
        <w:rPr>
          <w:rFonts w:ascii="Times New Roman" w:hAnsi="Times New Roman"/>
          <w:color w:val="000000"/>
          <w:sz w:val="24"/>
          <w:szCs w:val="24"/>
        </w:rPr>
        <w:t>independently and proficiently</w:t>
      </w:r>
    </w:p>
    <w:p w:rsidR="00071262" w:rsidRPr="00953263" w:rsidRDefault="00BB0A14" w:rsidP="0059189D">
      <w:pPr>
        <w:shd w:val="clear" w:color="auto" w:fill="FFFFFF"/>
        <w:spacing w:after="0" w:line="240" w:lineRule="auto"/>
        <w:rPr>
          <w:rFonts w:ascii="Times New Roman" w:eastAsia="Times New Roman" w:hAnsi="Times New Roman"/>
          <w:sz w:val="24"/>
          <w:szCs w:val="24"/>
        </w:rPr>
      </w:pPr>
      <w:r w:rsidRPr="00953263">
        <w:rPr>
          <w:rFonts w:ascii="Times New Roman" w:hAnsi="Times New Roman"/>
          <w:sz w:val="24"/>
          <w:szCs w:val="24"/>
        </w:rPr>
        <w:br/>
      </w:r>
      <w:r w:rsidRPr="00953263">
        <w:rPr>
          <w:rFonts w:ascii="Times New Roman" w:hAnsi="Times New Roman"/>
          <w:sz w:val="24"/>
          <w:szCs w:val="24"/>
        </w:rPr>
        <w:br/>
      </w:r>
      <w:r w:rsidR="0033027C" w:rsidRPr="00522D29">
        <w:rPr>
          <w:rFonts w:ascii="Times New Roman" w:hAnsi="Times New Roman"/>
          <w:b/>
          <w:i/>
          <w:color w:val="000000"/>
          <w:sz w:val="28"/>
          <w:szCs w:val="28"/>
        </w:rPr>
        <w:t>Pennsylvania Common Core Standards:  Writing f</w:t>
      </w:r>
      <w:r w:rsidRPr="00522D29">
        <w:rPr>
          <w:rFonts w:ascii="Times New Roman" w:hAnsi="Times New Roman"/>
          <w:b/>
          <w:i/>
          <w:color w:val="000000"/>
          <w:sz w:val="28"/>
          <w:szCs w:val="28"/>
        </w:rPr>
        <w:t>or History and Social Studies</w:t>
      </w:r>
      <w:r w:rsidRPr="00522D29">
        <w:rPr>
          <w:rFonts w:ascii="Times New Roman" w:hAnsi="Times New Roman"/>
          <w:b/>
          <w:i/>
          <w:sz w:val="28"/>
          <w:szCs w:val="28"/>
        </w:rPr>
        <w:br/>
      </w:r>
      <w:r w:rsidRPr="0033027C">
        <w:rPr>
          <w:rFonts w:ascii="Times New Roman" w:hAnsi="Times New Roman"/>
          <w:b/>
          <w:sz w:val="28"/>
          <w:szCs w:val="28"/>
        </w:rPr>
        <w:br/>
      </w:r>
      <w:r w:rsidRPr="0033027C">
        <w:rPr>
          <w:rFonts w:ascii="Times New Roman" w:hAnsi="Times New Roman"/>
          <w:b/>
          <w:color w:val="000000"/>
          <w:sz w:val="24"/>
          <w:szCs w:val="24"/>
        </w:rPr>
        <w:t>CC.8.6.11-12.B.*</w:t>
      </w:r>
      <w:r w:rsidR="0033027C">
        <w:rPr>
          <w:rFonts w:ascii="Times New Roman" w:hAnsi="Times New Roman"/>
          <w:sz w:val="24"/>
          <w:szCs w:val="24"/>
        </w:rPr>
        <w:t xml:space="preserve"> </w:t>
      </w:r>
      <w:r w:rsidRPr="00953263">
        <w:rPr>
          <w:rFonts w:ascii="Times New Roman" w:hAnsi="Times New Roman"/>
          <w:color w:val="000000"/>
          <w:sz w:val="24"/>
          <w:szCs w:val="24"/>
        </w:rPr>
        <w:t>Write informative/explanatory texts, including thenarration of historical events, scientific procedures/experiments, or technical processes.</w:t>
      </w:r>
      <w:r w:rsidRPr="00953263">
        <w:rPr>
          <w:rFonts w:ascii="Times New Roman" w:hAnsi="Times New Roman"/>
          <w:sz w:val="24"/>
          <w:szCs w:val="24"/>
        </w:rPr>
        <w:br/>
      </w:r>
      <w:r w:rsidRPr="00953263">
        <w:rPr>
          <w:rFonts w:ascii="Times New Roman" w:hAnsi="Times New Roman"/>
          <w:sz w:val="24"/>
          <w:szCs w:val="24"/>
        </w:rPr>
        <w:br/>
      </w:r>
      <w:r w:rsidRPr="0033027C">
        <w:rPr>
          <w:rFonts w:ascii="Times New Roman" w:hAnsi="Times New Roman"/>
          <w:b/>
          <w:color w:val="000000"/>
          <w:sz w:val="24"/>
          <w:szCs w:val="24"/>
        </w:rPr>
        <w:t>CC.8.6.11-12.C.</w:t>
      </w:r>
      <w:r w:rsidR="0033027C" w:rsidRPr="0033027C">
        <w:rPr>
          <w:rFonts w:ascii="Times New Roman" w:hAnsi="Times New Roman"/>
          <w:b/>
          <w:sz w:val="24"/>
          <w:szCs w:val="24"/>
        </w:rPr>
        <w:t xml:space="preserve"> </w:t>
      </w:r>
      <w:r w:rsidRPr="00953263">
        <w:rPr>
          <w:rFonts w:ascii="Times New Roman" w:hAnsi="Times New Roman"/>
          <w:color w:val="000000"/>
          <w:sz w:val="24"/>
          <w:szCs w:val="24"/>
        </w:rPr>
        <w:t>Produce clear and coherent writing in which the development, organization, and style are appropriate to task, purpose, and audience.</w:t>
      </w:r>
      <w:r w:rsidRPr="00953263">
        <w:rPr>
          <w:rFonts w:ascii="Times New Roman" w:hAnsi="Times New Roman"/>
          <w:sz w:val="24"/>
          <w:szCs w:val="24"/>
        </w:rPr>
        <w:br/>
      </w:r>
      <w:r w:rsidRPr="00953263">
        <w:rPr>
          <w:rFonts w:ascii="Times New Roman" w:hAnsi="Times New Roman"/>
          <w:b/>
          <w:bCs/>
          <w:color w:val="FFFFFF"/>
          <w:sz w:val="24"/>
          <w:szCs w:val="24"/>
        </w:rPr>
        <w:t>Vocabulary/Key Terms for Lesson/Unit</w:t>
      </w:r>
      <w:r w:rsidRPr="00953263">
        <w:rPr>
          <w:rFonts w:ascii="Times New Roman" w:hAnsi="Times New Roman"/>
          <w:sz w:val="24"/>
          <w:szCs w:val="24"/>
        </w:rPr>
        <w:br/>
      </w:r>
      <w:r w:rsidRPr="0033027C">
        <w:rPr>
          <w:rFonts w:ascii="Times New Roman" w:hAnsi="Times New Roman"/>
          <w:b/>
          <w:color w:val="000000"/>
          <w:sz w:val="24"/>
          <w:szCs w:val="24"/>
        </w:rPr>
        <w:t>CC.8.6.11-12.D.</w:t>
      </w:r>
      <w:r w:rsidR="0033027C">
        <w:rPr>
          <w:rFonts w:ascii="Times New Roman" w:hAnsi="Times New Roman"/>
          <w:sz w:val="24"/>
          <w:szCs w:val="24"/>
        </w:rPr>
        <w:t xml:space="preserve"> </w:t>
      </w:r>
      <w:r w:rsidRPr="00953263">
        <w:rPr>
          <w:rFonts w:ascii="Times New Roman" w:hAnsi="Times New Roman"/>
          <w:color w:val="000000"/>
          <w:sz w:val="24"/>
          <w:szCs w:val="24"/>
        </w:rPr>
        <w:t>Develop and strengthen writing as needed by planning, revising, editing, rewriting, or trying a new</w:t>
      </w:r>
      <w:r w:rsidRPr="00953263">
        <w:rPr>
          <w:rFonts w:ascii="Times New Roman" w:hAnsi="Times New Roman"/>
          <w:sz w:val="24"/>
          <w:szCs w:val="24"/>
        </w:rPr>
        <w:br/>
      </w:r>
      <w:r w:rsidRPr="00953263">
        <w:rPr>
          <w:rFonts w:ascii="Times New Roman" w:hAnsi="Times New Roman"/>
          <w:color w:val="000000"/>
          <w:sz w:val="24"/>
          <w:szCs w:val="24"/>
        </w:rPr>
        <w:t>approach, focusing on addressing what is most significant for a specific purpose and audience.</w:t>
      </w:r>
      <w:r w:rsidRPr="00953263">
        <w:rPr>
          <w:rFonts w:ascii="Times New Roman" w:hAnsi="Times New Roman"/>
          <w:sz w:val="24"/>
          <w:szCs w:val="24"/>
        </w:rPr>
        <w:br/>
      </w:r>
      <w:r w:rsidRPr="00953263">
        <w:rPr>
          <w:rFonts w:ascii="Times New Roman" w:hAnsi="Times New Roman"/>
          <w:sz w:val="24"/>
          <w:szCs w:val="24"/>
        </w:rPr>
        <w:br/>
      </w:r>
      <w:r w:rsidRPr="0033027C">
        <w:rPr>
          <w:rFonts w:ascii="Times New Roman" w:hAnsi="Times New Roman"/>
          <w:b/>
          <w:color w:val="000000"/>
          <w:sz w:val="24"/>
          <w:szCs w:val="24"/>
        </w:rPr>
        <w:t>CC.8.6.11-12.E.</w:t>
      </w:r>
      <w:r w:rsidR="0033027C">
        <w:rPr>
          <w:rFonts w:ascii="Times New Roman" w:hAnsi="Times New Roman"/>
          <w:sz w:val="24"/>
          <w:szCs w:val="24"/>
        </w:rPr>
        <w:t xml:space="preserve"> </w:t>
      </w:r>
      <w:r w:rsidRPr="00953263">
        <w:rPr>
          <w:rFonts w:ascii="Times New Roman" w:hAnsi="Times New Roman"/>
          <w:color w:val="000000"/>
          <w:sz w:val="24"/>
          <w:szCs w:val="24"/>
        </w:rPr>
        <w:t>Use technology, including the Internet, to produce, publish, and update individual or shared writing products in response to ongoing feedback, including new arguments or information.</w:t>
      </w:r>
      <w:r w:rsidRPr="00953263">
        <w:rPr>
          <w:rFonts w:ascii="Times New Roman" w:hAnsi="Times New Roman"/>
          <w:sz w:val="24"/>
          <w:szCs w:val="24"/>
        </w:rPr>
        <w:br/>
      </w:r>
      <w:r w:rsidRPr="00953263">
        <w:rPr>
          <w:rFonts w:ascii="Times New Roman" w:hAnsi="Times New Roman"/>
          <w:sz w:val="24"/>
          <w:szCs w:val="24"/>
        </w:rPr>
        <w:br/>
      </w:r>
      <w:r w:rsidRPr="0033027C">
        <w:rPr>
          <w:rFonts w:ascii="Times New Roman" w:hAnsi="Times New Roman"/>
          <w:b/>
          <w:color w:val="000000"/>
          <w:sz w:val="24"/>
          <w:szCs w:val="24"/>
        </w:rPr>
        <w:t>CC.8.6.11-12.H</w:t>
      </w:r>
      <w:r w:rsidRPr="00953263">
        <w:rPr>
          <w:rFonts w:ascii="Times New Roman" w:hAnsi="Times New Roman"/>
          <w:color w:val="000000"/>
          <w:sz w:val="24"/>
          <w:szCs w:val="24"/>
        </w:rPr>
        <w:t>.</w:t>
      </w:r>
      <w:r w:rsidR="0033027C">
        <w:rPr>
          <w:rFonts w:ascii="Times New Roman" w:hAnsi="Times New Roman"/>
          <w:sz w:val="24"/>
          <w:szCs w:val="24"/>
        </w:rPr>
        <w:t xml:space="preserve"> </w:t>
      </w:r>
      <w:r w:rsidRPr="00953263">
        <w:rPr>
          <w:rFonts w:ascii="Times New Roman" w:hAnsi="Times New Roman"/>
          <w:color w:val="000000"/>
          <w:sz w:val="24"/>
          <w:szCs w:val="24"/>
        </w:rPr>
        <w:t>Draw evidence from informational texts to support analysis, reflection, and research.</w:t>
      </w:r>
    </w:p>
    <w:p w:rsidR="00071262" w:rsidRPr="00953263" w:rsidRDefault="00071262" w:rsidP="0059189D">
      <w:pPr>
        <w:shd w:val="clear" w:color="auto" w:fill="FFFFFF"/>
        <w:spacing w:after="0" w:line="240" w:lineRule="auto"/>
        <w:rPr>
          <w:rFonts w:ascii="Times New Roman" w:eastAsia="Times New Roman" w:hAnsi="Times New Roman"/>
          <w:sz w:val="24"/>
          <w:szCs w:val="24"/>
        </w:rPr>
      </w:pPr>
    </w:p>
    <w:p w:rsidR="00071262" w:rsidRPr="00953263" w:rsidRDefault="00071262" w:rsidP="0059189D">
      <w:pPr>
        <w:shd w:val="clear" w:color="auto" w:fill="FFFFFF"/>
        <w:spacing w:after="0" w:line="240" w:lineRule="auto"/>
        <w:rPr>
          <w:rFonts w:ascii="Times New Roman" w:eastAsia="Times New Roman" w:hAnsi="Times New Roman"/>
          <w:sz w:val="24"/>
          <w:szCs w:val="24"/>
        </w:rPr>
      </w:pPr>
    </w:p>
    <w:p w:rsidR="00071262" w:rsidRDefault="00071262" w:rsidP="0059189D">
      <w:pPr>
        <w:shd w:val="clear" w:color="auto" w:fill="FFFFFF"/>
        <w:spacing w:after="0" w:line="240" w:lineRule="auto"/>
        <w:rPr>
          <w:rFonts w:ascii="Times New Roman" w:eastAsia="Times New Roman" w:hAnsi="Times New Roman"/>
          <w:sz w:val="24"/>
          <w:szCs w:val="24"/>
        </w:rPr>
      </w:pPr>
    </w:p>
    <w:p w:rsidR="00BB0A14" w:rsidRDefault="00BB0A14"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Pr="00736442" w:rsidRDefault="00522D29"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lastRenderedPageBreak/>
        <w:t>Lesson/Unit Objectives</w:t>
      </w:r>
    </w:p>
    <w:p w:rsidR="0059189D" w:rsidRDefault="0059189D" w:rsidP="0059189D">
      <w:pPr>
        <w:shd w:val="clear" w:color="auto" w:fill="FFFFFF"/>
        <w:spacing w:after="0" w:line="240" w:lineRule="auto"/>
        <w:rPr>
          <w:rFonts w:ascii="Times New Roman" w:eastAsia="Times New Roman" w:hAnsi="Times New Roman"/>
          <w:sz w:val="24"/>
          <w:szCs w:val="24"/>
        </w:rPr>
      </w:pPr>
    </w:p>
    <w:p w:rsidR="0033027C" w:rsidRDefault="0033027C"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 the end of </w:t>
      </w:r>
      <w:r w:rsidR="000D7877">
        <w:rPr>
          <w:rFonts w:ascii="Times New Roman" w:eastAsia="Times New Roman" w:hAnsi="Times New Roman"/>
          <w:sz w:val="24"/>
          <w:szCs w:val="24"/>
        </w:rPr>
        <w:t xml:space="preserve">this </w:t>
      </w:r>
      <w:r>
        <w:rPr>
          <w:rFonts w:ascii="Times New Roman" w:eastAsia="Times New Roman" w:hAnsi="Times New Roman"/>
          <w:sz w:val="24"/>
          <w:szCs w:val="24"/>
        </w:rPr>
        <w:t>unit, students will be able to:</w:t>
      </w:r>
    </w:p>
    <w:p w:rsidR="00522D29" w:rsidRDefault="00522D29" w:rsidP="0059189D">
      <w:pPr>
        <w:shd w:val="clear" w:color="auto" w:fill="FFFFFF"/>
        <w:spacing w:after="0" w:line="240" w:lineRule="auto"/>
        <w:rPr>
          <w:rFonts w:ascii="Times New Roman" w:eastAsia="Times New Roman" w:hAnsi="Times New Roman"/>
          <w:sz w:val="24"/>
          <w:szCs w:val="24"/>
        </w:rPr>
      </w:pPr>
    </w:p>
    <w:p w:rsidR="00522D29" w:rsidRDefault="00522D29" w:rsidP="00522D29">
      <w:pPr>
        <w:pStyle w:val="ListParagraph"/>
        <w:numPr>
          <w:ilvl w:val="0"/>
          <w:numId w:val="39"/>
        </w:numPr>
        <w:shd w:val="clear" w:color="auto" w:fill="FFFFFF"/>
      </w:pPr>
      <w:r>
        <w:t xml:space="preserve">Describe how Cold war tensions between the United States and the Soviet Union </w:t>
      </w:r>
      <w:r w:rsidR="000D7877">
        <w:t>following World war II precipitated the “</w:t>
      </w:r>
      <w:r>
        <w:t>Space Race”</w:t>
      </w:r>
      <w:r w:rsidR="000D7877">
        <w:t>.</w:t>
      </w:r>
    </w:p>
    <w:p w:rsidR="00522D29" w:rsidRDefault="00522D29" w:rsidP="00522D29">
      <w:pPr>
        <w:pStyle w:val="ListParagraph"/>
        <w:shd w:val="clear" w:color="auto" w:fill="FFFFFF"/>
      </w:pPr>
    </w:p>
    <w:p w:rsidR="00522D29" w:rsidRDefault="000D7877" w:rsidP="00522D29">
      <w:pPr>
        <w:pStyle w:val="ListParagraph"/>
        <w:numPr>
          <w:ilvl w:val="0"/>
          <w:numId w:val="39"/>
        </w:numPr>
        <w:shd w:val="clear" w:color="auto" w:fill="FFFFFF"/>
      </w:pPr>
      <w:r>
        <w:t>Describe</w:t>
      </w:r>
      <w:r w:rsidR="00522D29">
        <w:t xml:space="preserve"> the </w:t>
      </w:r>
      <w:r>
        <w:t>political, e</w:t>
      </w:r>
      <w:r w:rsidR="00522D29">
        <w:t>conomic and social responses of the United States to the launch of</w:t>
      </w:r>
      <w:r>
        <w:t xml:space="preserve"> the</w:t>
      </w:r>
      <w:r w:rsidR="00522D29">
        <w:t xml:space="preserve"> Sputnik</w:t>
      </w:r>
      <w:r>
        <w:t xml:space="preserve"> satellite</w:t>
      </w:r>
      <w:r w:rsidR="00522D29">
        <w:t xml:space="preserve"> by the Soviet Union.</w:t>
      </w:r>
    </w:p>
    <w:p w:rsidR="000D7877" w:rsidRDefault="000D7877" w:rsidP="000D7877">
      <w:pPr>
        <w:pStyle w:val="ListParagraph"/>
      </w:pPr>
    </w:p>
    <w:p w:rsidR="000D7877" w:rsidRDefault="000D7877" w:rsidP="00522D29">
      <w:pPr>
        <w:pStyle w:val="ListParagraph"/>
        <w:numPr>
          <w:ilvl w:val="0"/>
          <w:numId w:val="39"/>
        </w:numPr>
        <w:shd w:val="clear" w:color="auto" w:fill="FFFFFF"/>
      </w:pPr>
      <w:r>
        <w:t>Identify the key events in the “Space Race” and evaluate the impact of each on the race to the moon.</w:t>
      </w:r>
    </w:p>
    <w:p w:rsidR="00522D29" w:rsidRDefault="00522D29" w:rsidP="00522D29">
      <w:pPr>
        <w:pStyle w:val="ListParagraph"/>
      </w:pPr>
    </w:p>
    <w:p w:rsidR="00522D29" w:rsidRDefault="000D7877" w:rsidP="00522D29">
      <w:pPr>
        <w:pStyle w:val="ListParagraph"/>
        <w:numPr>
          <w:ilvl w:val="0"/>
          <w:numId w:val="39"/>
        </w:numPr>
        <w:shd w:val="clear" w:color="auto" w:fill="FFFFFF"/>
      </w:pPr>
      <w:r>
        <w:t xml:space="preserve">Analyze primary </w:t>
      </w:r>
      <w:r w:rsidR="00522D29">
        <w:t>sources to understand President Kennedy’s “man on the moon” initiative</w:t>
      </w:r>
      <w:r>
        <w:t>.</w:t>
      </w:r>
    </w:p>
    <w:p w:rsidR="000D7877" w:rsidRDefault="000D7877" w:rsidP="000D7877">
      <w:pPr>
        <w:pStyle w:val="ListParagraph"/>
      </w:pPr>
    </w:p>
    <w:p w:rsidR="000D7877" w:rsidRPr="00522D29" w:rsidRDefault="000D7877" w:rsidP="00522D29">
      <w:pPr>
        <w:pStyle w:val="ListParagraph"/>
        <w:numPr>
          <w:ilvl w:val="0"/>
          <w:numId w:val="39"/>
        </w:numPr>
        <w:shd w:val="clear" w:color="auto" w:fill="FFFFFF"/>
      </w:pPr>
      <w:r>
        <w:t>Evaluate the successes and failures of the United States’ space program from the late 1950’s to the present.</w:t>
      </w:r>
    </w:p>
    <w:p w:rsidR="0033027C" w:rsidRDefault="0033027C" w:rsidP="0059189D">
      <w:pPr>
        <w:shd w:val="clear" w:color="auto" w:fill="FFFFFF"/>
        <w:spacing w:after="0" w:line="240" w:lineRule="auto"/>
        <w:rPr>
          <w:rFonts w:ascii="Times New Roman" w:eastAsia="Times New Roman" w:hAnsi="Times New Roman"/>
          <w:sz w:val="24"/>
          <w:szCs w:val="24"/>
        </w:rPr>
      </w:pPr>
    </w:p>
    <w:p w:rsidR="000D7877" w:rsidRDefault="000D7877"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BB0A14" w:rsidRPr="00BB0A14" w:rsidRDefault="00BB0A14" w:rsidP="00BB0A14">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99"/>
        <w:gridCol w:w="7071"/>
      </w:tblGrid>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Apollo Program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U.S. third manned spaceflight program that landed on the Moon</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Cold War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40-year struggle for dominance between the United States and Soviet Union in the latter half the 20th Century</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Gemini Program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U.S. second manned spaceflight program</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Intercontinental Ballistic Missile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A missile that is capable of traveling from one continent to another</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Mercury Program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U.S. first manned spaceflight program that orbited the Earth</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NASA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The federal agency responsible for the space program</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Orbit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The path a spacecraft takes around an object in space</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Saturn V Rocket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Three staged rocket that launched the Apollo Spacecraft</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lastRenderedPageBreak/>
              <w:t>Space Race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Cold War race between the United States and Soviet Union to develop and control space travel and to develop missile technology</w:t>
            </w:r>
          </w:p>
        </w:tc>
      </w:tr>
      <w:tr w:rsidR="00BB0A14" w:rsidRPr="00BB0A14" w:rsidTr="00BB0A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Sputnik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0A14" w:rsidRPr="00BB0A14" w:rsidRDefault="00BB0A14" w:rsidP="00BB0A14">
            <w:pPr>
              <w:spacing w:after="0" w:line="0" w:lineRule="atLeast"/>
              <w:rPr>
                <w:rFonts w:ascii="Times New Roman" w:eastAsia="Times New Roman" w:hAnsi="Times New Roman"/>
                <w:sz w:val="24"/>
                <w:szCs w:val="24"/>
              </w:rPr>
            </w:pPr>
            <w:r w:rsidRPr="00BB0A14">
              <w:rPr>
                <w:rFonts w:ascii="Times New Roman" w:eastAsia="Times New Roman" w:hAnsi="Times New Roman"/>
                <w:color w:val="000000"/>
                <w:sz w:val="23"/>
                <w:szCs w:val="23"/>
              </w:rPr>
              <w:t>The first satellite that the Soviets launched into space.</w:t>
            </w:r>
          </w:p>
        </w:tc>
      </w:tr>
    </w:tbl>
    <w:p w:rsidR="00071262" w:rsidRDefault="00071262" w:rsidP="0059189D">
      <w:pPr>
        <w:shd w:val="clear" w:color="auto" w:fill="FFFFFF"/>
        <w:spacing w:after="0" w:line="240" w:lineRule="auto"/>
        <w:rPr>
          <w:rFonts w:ascii="Times New Roman" w:eastAsia="Times New Roman" w:hAnsi="Times New Roman"/>
          <w:sz w:val="24"/>
          <w:szCs w:val="24"/>
        </w:rPr>
      </w:pPr>
    </w:p>
    <w:p w:rsidR="00971972" w:rsidRDefault="00971972" w:rsidP="0059189D">
      <w:pPr>
        <w:shd w:val="clear" w:color="auto" w:fill="FFFFFF"/>
        <w:spacing w:after="0" w:line="240" w:lineRule="auto"/>
        <w:rPr>
          <w:rFonts w:ascii="Times New Roman" w:eastAsia="Times New Roman" w:hAnsi="Times New Roman"/>
          <w:sz w:val="24"/>
          <w:szCs w:val="24"/>
        </w:rPr>
      </w:pPr>
    </w:p>
    <w:p w:rsidR="0033027C" w:rsidRPr="00736442" w:rsidRDefault="0033027C"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652AB8" w:rsidRDefault="001F2CC7" w:rsidP="00D66328">
      <w:pPr>
        <w:shd w:val="clear" w:color="auto" w:fill="FFFFFF"/>
        <w:rPr>
          <w:rFonts w:ascii="Times New Roman" w:eastAsia="Times New Roman" w:hAnsi="Times New Roman"/>
          <w:b/>
          <w:i/>
          <w:sz w:val="24"/>
          <w:szCs w:val="24"/>
        </w:rPr>
      </w:pPr>
      <w:r>
        <w:rPr>
          <w:rFonts w:ascii="Times New Roman" w:eastAsia="Times New Roman" w:hAnsi="Times New Roman"/>
          <w:sz w:val="24"/>
          <w:szCs w:val="24"/>
        </w:rPr>
        <w:t>(</w:t>
      </w:r>
      <w:r>
        <w:rPr>
          <w:rFonts w:ascii="Times New Roman" w:eastAsia="Times New Roman" w:hAnsi="Times New Roman"/>
          <w:b/>
          <w:i/>
          <w:sz w:val="24"/>
          <w:szCs w:val="24"/>
        </w:rPr>
        <w:t>Insert</w:t>
      </w:r>
      <w:r w:rsidRPr="001F2CC7">
        <w:rPr>
          <w:rFonts w:ascii="Times New Roman" w:eastAsia="Times New Roman" w:hAnsi="Times New Roman"/>
          <w:b/>
          <w:i/>
          <w:sz w:val="24"/>
          <w:szCs w:val="24"/>
        </w:rPr>
        <w:t xml:space="preserve"> a 2-3 page abstract that details your research on the</w:t>
      </w:r>
      <w:r>
        <w:rPr>
          <w:rFonts w:ascii="Times New Roman" w:eastAsia="Times New Roman" w:hAnsi="Times New Roman"/>
          <w:b/>
          <w:i/>
          <w:sz w:val="24"/>
          <w:szCs w:val="24"/>
        </w:rPr>
        <w:t xml:space="preserve"> lesson/unit</w:t>
      </w:r>
      <w:r w:rsidR="0090732B">
        <w:rPr>
          <w:rFonts w:ascii="Times New Roman" w:eastAsia="Times New Roman" w:hAnsi="Times New Roman"/>
          <w:b/>
          <w:i/>
          <w:sz w:val="24"/>
          <w:szCs w:val="24"/>
        </w:rPr>
        <w:t xml:space="preserve"> topic.</w:t>
      </w:r>
      <w:r w:rsidR="00D66328">
        <w:rPr>
          <w:rFonts w:ascii="Times New Roman" w:eastAsia="Times New Roman" w:hAnsi="Times New Roman"/>
          <w:b/>
          <w:i/>
          <w:sz w:val="24"/>
          <w:szCs w:val="24"/>
        </w:rPr>
        <w:t xml:space="preserve"> </w:t>
      </w:r>
      <w:r w:rsidR="00652AB8" w:rsidRPr="00D66328">
        <w:rPr>
          <w:rFonts w:ascii="Times New Roman" w:eastAsia="Times New Roman" w:hAnsi="Times New Roman"/>
          <w:b/>
          <w:i/>
        </w:rPr>
        <w:t>This</w:t>
      </w:r>
      <w:r w:rsidR="00D66328">
        <w:rPr>
          <w:rFonts w:ascii="Times New Roman" w:eastAsia="Times New Roman" w:hAnsi="Times New Roman"/>
          <w:b/>
          <w:i/>
        </w:rPr>
        <w:t xml:space="preserve"> is</w:t>
      </w:r>
      <w:r w:rsidR="00652AB8" w:rsidRPr="00D66328">
        <w:rPr>
          <w:rFonts w:ascii="Times New Roman" w:eastAsia="Times New Roman" w:hAnsi="Times New Roman"/>
          <w:b/>
          <w:i/>
        </w:rPr>
        <w:t xml:space="preserve"> where you get to share your scholarship with your peers.</w:t>
      </w:r>
      <w:r w:rsidR="00D66328" w:rsidRPr="00D66328">
        <w:rPr>
          <w:rFonts w:ascii="Times New Roman" w:eastAsia="Times New Roman" w:hAnsi="Times New Roman"/>
          <w:b/>
          <w:i/>
        </w:rPr>
        <w:t xml:space="preserve"> </w:t>
      </w:r>
      <w:r w:rsidR="00652AB8" w:rsidRPr="00D66328">
        <w:rPr>
          <w:rFonts w:ascii="Times New Roman" w:eastAsia="Times New Roman" w:hAnsi="Times New Roman"/>
          <w:b/>
          <w:i/>
          <w:sz w:val="24"/>
          <w:szCs w:val="24"/>
        </w:rPr>
        <w:t>You should provide enough information t</w:t>
      </w:r>
      <w:r w:rsidR="00D66328" w:rsidRPr="00D66328">
        <w:rPr>
          <w:rFonts w:ascii="Times New Roman" w:eastAsia="Times New Roman" w:hAnsi="Times New Roman"/>
          <w:b/>
          <w:i/>
          <w:sz w:val="24"/>
          <w:szCs w:val="24"/>
        </w:rPr>
        <w:t xml:space="preserve">hat a teacher could potentially </w:t>
      </w:r>
      <w:r w:rsidR="00652AB8" w:rsidRPr="00D66328">
        <w:rPr>
          <w:rFonts w:ascii="Times New Roman" w:eastAsia="Times New Roman" w:hAnsi="Times New Roman"/>
          <w:b/>
          <w:i/>
          <w:sz w:val="24"/>
          <w:szCs w:val="24"/>
        </w:rPr>
        <w:t>teach the lesson</w:t>
      </w:r>
      <w:r w:rsidR="00D66328" w:rsidRPr="00D66328">
        <w:rPr>
          <w:rFonts w:ascii="Times New Roman" w:eastAsia="Times New Roman" w:hAnsi="Times New Roman"/>
          <w:b/>
          <w:i/>
          <w:sz w:val="24"/>
          <w:szCs w:val="24"/>
        </w:rPr>
        <w:t>/unit</w:t>
      </w:r>
      <w:r w:rsidR="00652AB8" w:rsidRPr="00D66328">
        <w:rPr>
          <w:rFonts w:ascii="Times New Roman" w:eastAsia="Times New Roman" w:hAnsi="Times New Roman"/>
          <w:b/>
          <w:i/>
          <w:sz w:val="24"/>
          <w:szCs w:val="24"/>
        </w:rPr>
        <w:t xml:space="preserve"> and answer general questions based on studying your narrative.</w:t>
      </w:r>
    </w:p>
    <w:p w:rsidR="00953263" w:rsidRPr="00953263" w:rsidRDefault="00953263" w:rsidP="00953263">
      <w:pPr>
        <w:shd w:val="clear" w:color="auto" w:fill="FFFFFF"/>
        <w:jc w:val="center"/>
        <w:rPr>
          <w:rFonts w:ascii="Times New Roman" w:hAnsi="Times New Roman"/>
          <w:b/>
          <w:sz w:val="28"/>
          <w:szCs w:val="28"/>
        </w:rPr>
      </w:pPr>
      <w:r w:rsidRPr="00953263">
        <w:rPr>
          <w:rFonts w:ascii="Times New Roman" w:eastAsia="Times New Roman" w:hAnsi="Times New Roman"/>
          <w:b/>
          <w:sz w:val="28"/>
          <w:szCs w:val="28"/>
        </w:rPr>
        <w:t>The Cold War and the Space Race</w:t>
      </w:r>
    </w:p>
    <w:p w:rsidR="0033027C" w:rsidRDefault="00BB0A14" w:rsidP="0033027C">
      <w:pPr>
        <w:shd w:val="clear" w:color="auto" w:fill="FFFFFF"/>
        <w:spacing w:after="0" w:line="240" w:lineRule="auto"/>
        <w:rPr>
          <w:rFonts w:ascii="Times New Roman" w:hAnsi="Times New Roman"/>
          <w:color w:val="000000"/>
          <w:sz w:val="24"/>
          <w:szCs w:val="24"/>
        </w:rPr>
      </w:pPr>
      <w:r w:rsidRPr="00953263">
        <w:rPr>
          <w:rFonts w:ascii="Times New Roman" w:hAnsi="Times New Roman"/>
          <w:color w:val="000000"/>
          <w:sz w:val="24"/>
          <w:szCs w:val="24"/>
        </w:rPr>
        <w:t>On May 21, 1961 President John F. Kennedy addressed a joint session of Congress</w:t>
      </w:r>
      <w:r w:rsidR="0033027C">
        <w:rPr>
          <w:rFonts w:ascii="Times New Roman" w:hAnsi="Times New Roman"/>
          <w:color w:val="000000"/>
          <w:sz w:val="24"/>
          <w:szCs w:val="24"/>
        </w:rPr>
        <w:t>,</w:t>
      </w:r>
      <w:r w:rsidRPr="00953263">
        <w:rPr>
          <w:rFonts w:ascii="Times New Roman" w:hAnsi="Times New Roman"/>
          <w:color w:val="000000"/>
          <w:sz w:val="24"/>
          <w:szCs w:val="24"/>
        </w:rPr>
        <w:t xml:space="preserve"> asking the members of the House of Representatives and the Senate for expenditures exceeding nine billion dollars for the expressed purpose of landing a man on the moon be</w:t>
      </w:r>
      <w:r w:rsidR="0033027C">
        <w:rPr>
          <w:rFonts w:ascii="Times New Roman" w:hAnsi="Times New Roman"/>
          <w:color w:val="000000"/>
          <w:sz w:val="24"/>
          <w:szCs w:val="24"/>
        </w:rPr>
        <w:t xml:space="preserve">fore the end of the decade. </w:t>
      </w:r>
      <w:r w:rsidRPr="00953263">
        <w:rPr>
          <w:rFonts w:ascii="Times New Roman" w:hAnsi="Times New Roman"/>
          <w:color w:val="000000"/>
          <w:sz w:val="24"/>
          <w:szCs w:val="24"/>
        </w:rPr>
        <w:t>Approximately fifteen mont</w:t>
      </w:r>
      <w:r w:rsidR="0033027C">
        <w:rPr>
          <w:rFonts w:ascii="Times New Roman" w:hAnsi="Times New Roman"/>
          <w:color w:val="000000"/>
          <w:sz w:val="24"/>
          <w:szCs w:val="24"/>
        </w:rPr>
        <w:t xml:space="preserve">hs later, on September 12, 1962, </w:t>
      </w:r>
      <w:r w:rsidRPr="00953263">
        <w:rPr>
          <w:rFonts w:ascii="Times New Roman" w:hAnsi="Times New Roman"/>
          <w:color w:val="000000"/>
          <w:sz w:val="24"/>
          <w:szCs w:val="24"/>
        </w:rPr>
        <w:t>President Kennedy spoke</w:t>
      </w:r>
      <w:r w:rsidR="0033027C">
        <w:rPr>
          <w:rFonts w:ascii="Times New Roman" w:hAnsi="Times New Roman"/>
          <w:color w:val="000000"/>
          <w:sz w:val="24"/>
          <w:szCs w:val="24"/>
        </w:rPr>
        <w:t xml:space="preserve"> to students at Rice University </w:t>
      </w:r>
      <w:r w:rsidRPr="00953263">
        <w:rPr>
          <w:rFonts w:ascii="Times New Roman" w:hAnsi="Times New Roman"/>
          <w:color w:val="000000"/>
          <w:sz w:val="24"/>
          <w:szCs w:val="24"/>
        </w:rPr>
        <w:t>evaluating the United States progress in space technology and identifying Houston, Texas as the new headquarters for NASA, the federal agency resp</w:t>
      </w:r>
      <w:r w:rsidR="0033027C">
        <w:rPr>
          <w:rFonts w:ascii="Times New Roman" w:hAnsi="Times New Roman"/>
          <w:color w:val="000000"/>
          <w:sz w:val="24"/>
          <w:szCs w:val="24"/>
        </w:rPr>
        <w:t xml:space="preserve">onsible for the space program. </w:t>
      </w:r>
      <w:r w:rsidRPr="00953263">
        <w:rPr>
          <w:rFonts w:ascii="Times New Roman" w:hAnsi="Times New Roman"/>
          <w:color w:val="000000"/>
          <w:sz w:val="24"/>
          <w:szCs w:val="24"/>
        </w:rPr>
        <w:t>Although President Kennedy was assassinated before achieving his goal, President Rich</w:t>
      </w:r>
      <w:r w:rsidR="0033027C">
        <w:rPr>
          <w:rFonts w:ascii="Times New Roman" w:hAnsi="Times New Roman"/>
          <w:color w:val="000000"/>
          <w:sz w:val="24"/>
          <w:szCs w:val="24"/>
        </w:rPr>
        <w:t>ard Nixon expressed the former P</w:t>
      </w:r>
      <w:r w:rsidRPr="00953263">
        <w:rPr>
          <w:rFonts w:ascii="Times New Roman" w:hAnsi="Times New Roman"/>
          <w:color w:val="000000"/>
          <w:sz w:val="24"/>
          <w:szCs w:val="24"/>
        </w:rPr>
        <w:t>resident’s joy and pride when he congratulated Astronaut Neil Armstrong during a telephone call from the Oval Office in the White House just hours after Armstrong had ta</w:t>
      </w:r>
      <w:r w:rsidR="0033027C">
        <w:rPr>
          <w:rFonts w:ascii="Times New Roman" w:hAnsi="Times New Roman"/>
          <w:color w:val="000000"/>
          <w:sz w:val="24"/>
          <w:szCs w:val="24"/>
        </w:rPr>
        <w:t>ken “one giant leap for m</w:t>
      </w:r>
      <w:r w:rsidR="007F6862" w:rsidRPr="00953263">
        <w:rPr>
          <w:rFonts w:ascii="Times New Roman" w:hAnsi="Times New Roman"/>
          <w:color w:val="000000"/>
          <w:sz w:val="24"/>
          <w:szCs w:val="24"/>
        </w:rPr>
        <w:t>ankind</w:t>
      </w:r>
      <w:r w:rsidRPr="00953263">
        <w:rPr>
          <w:rFonts w:ascii="Times New Roman" w:hAnsi="Times New Roman"/>
          <w:color w:val="000000"/>
          <w:sz w:val="24"/>
          <w:szCs w:val="24"/>
        </w:rPr>
        <w:t>.</w:t>
      </w:r>
      <w:r w:rsidR="007F6862" w:rsidRPr="00953263">
        <w:rPr>
          <w:rFonts w:ascii="Times New Roman" w:hAnsi="Times New Roman"/>
          <w:color w:val="000000"/>
          <w:sz w:val="24"/>
          <w:szCs w:val="24"/>
        </w:rPr>
        <w:t>”</w:t>
      </w:r>
      <w:r w:rsidRPr="00953263">
        <w:rPr>
          <w:rFonts w:ascii="Times New Roman" w:hAnsi="Times New Roman"/>
          <w:sz w:val="24"/>
          <w:szCs w:val="24"/>
        </w:rPr>
        <w:br/>
      </w:r>
      <w:r w:rsidRPr="00953263">
        <w:rPr>
          <w:rFonts w:ascii="Times New Roman" w:hAnsi="Times New Roman"/>
          <w:sz w:val="24"/>
          <w:szCs w:val="24"/>
        </w:rPr>
        <w:br/>
      </w:r>
      <w:r w:rsidRPr="00953263">
        <w:rPr>
          <w:rFonts w:ascii="Times New Roman" w:hAnsi="Times New Roman"/>
          <w:color w:val="000000"/>
          <w:sz w:val="24"/>
          <w:szCs w:val="24"/>
        </w:rPr>
        <w:t xml:space="preserve">The </w:t>
      </w:r>
      <w:r w:rsidR="0033027C">
        <w:rPr>
          <w:rFonts w:ascii="Times New Roman" w:hAnsi="Times New Roman"/>
          <w:color w:val="000000"/>
          <w:sz w:val="24"/>
          <w:szCs w:val="24"/>
        </w:rPr>
        <w:t>“Space R</w:t>
      </w:r>
      <w:r w:rsidRPr="00953263">
        <w:rPr>
          <w:rFonts w:ascii="Times New Roman" w:hAnsi="Times New Roman"/>
          <w:color w:val="000000"/>
          <w:sz w:val="24"/>
          <w:szCs w:val="24"/>
        </w:rPr>
        <w:t>ace</w:t>
      </w:r>
      <w:r w:rsidR="0033027C">
        <w:rPr>
          <w:rFonts w:ascii="Times New Roman" w:hAnsi="Times New Roman"/>
          <w:color w:val="000000"/>
          <w:sz w:val="24"/>
          <w:szCs w:val="24"/>
        </w:rPr>
        <w:t>”</w:t>
      </w:r>
      <w:r w:rsidRPr="00953263">
        <w:rPr>
          <w:rFonts w:ascii="Times New Roman" w:hAnsi="Times New Roman"/>
          <w:color w:val="000000"/>
          <w:sz w:val="24"/>
          <w:szCs w:val="24"/>
        </w:rPr>
        <w:t xml:space="preserve"> was an extension of the Cold War.  With the collapse of fascism in Europe and the Orient following World War II, the United States and Soviet Union sought to expand their influence world-wide.  This contest went celestial after the Soviet Union launched Sputnik I on October 4, 1957.  The United States space program prior to Sputnik was undefined.  When President Eisenhower issued a statement congratulating the Soviet Union on its achievement, there was no consensus in the United States as to what aerospac</w:t>
      </w:r>
      <w:r w:rsidR="0033027C">
        <w:rPr>
          <w:rFonts w:ascii="Times New Roman" w:hAnsi="Times New Roman"/>
          <w:color w:val="000000"/>
          <w:sz w:val="24"/>
          <w:szCs w:val="24"/>
        </w:rPr>
        <w:t>e policy should be.  President</w:t>
      </w:r>
      <w:r w:rsidRPr="00953263">
        <w:rPr>
          <w:rFonts w:ascii="Times New Roman" w:hAnsi="Times New Roman"/>
          <w:color w:val="000000"/>
          <w:sz w:val="24"/>
          <w:szCs w:val="24"/>
        </w:rPr>
        <w:t xml:space="preserve"> Eisenhower’s inability to create a uniform space policy and his failure to convey to Americans his belief that the United States was the leader in military strength and scientific research created confusion and alarm among citizens of the United States.</w:t>
      </w:r>
    </w:p>
    <w:p w:rsidR="000D7877" w:rsidRDefault="00BB0A14" w:rsidP="009D7BE0">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p>
    <w:p w:rsidR="009D7BE0" w:rsidRDefault="00BB0A14" w:rsidP="009D7BE0">
      <w:pPr>
        <w:shd w:val="clear" w:color="auto" w:fill="FFFFFF"/>
        <w:spacing w:after="0" w:line="240" w:lineRule="auto"/>
        <w:rPr>
          <w:rFonts w:ascii="Times New Roman" w:hAnsi="Times New Roman"/>
          <w:color w:val="000000"/>
          <w:sz w:val="24"/>
          <w:szCs w:val="24"/>
        </w:rPr>
      </w:pPr>
      <w:r w:rsidRPr="00953263">
        <w:rPr>
          <w:rFonts w:ascii="Times New Roman" w:hAnsi="Times New Roman"/>
          <w:color w:val="000000"/>
          <w:sz w:val="24"/>
          <w:szCs w:val="24"/>
        </w:rPr>
        <w:lastRenderedPageBreak/>
        <w:t>Notwithstanding President Eisenhower’s compos</w:t>
      </w:r>
      <w:r w:rsidR="00923DE3" w:rsidRPr="00953263">
        <w:rPr>
          <w:rFonts w:ascii="Times New Roman" w:hAnsi="Times New Roman"/>
          <w:color w:val="000000"/>
          <w:sz w:val="24"/>
          <w:szCs w:val="24"/>
        </w:rPr>
        <w:t>ure</w:t>
      </w:r>
      <w:r w:rsidRPr="00953263">
        <w:rPr>
          <w:rFonts w:ascii="Times New Roman" w:hAnsi="Times New Roman"/>
          <w:color w:val="000000"/>
          <w:sz w:val="24"/>
          <w:szCs w:val="24"/>
        </w:rPr>
        <w:t xml:space="preserve"> following the Soviet’s successful launch of Sputik, the majority of Americans responded to the Soviet’s early dominance in the Space Race with panic and hyperbole.  The </w:t>
      </w:r>
      <w:r w:rsidRPr="00953263">
        <w:rPr>
          <w:rFonts w:ascii="Times New Roman" w:hAnsi="Times New Roman"/>
          <w:i/>
          <w:color w:val="000000"/>
          <w:sz w:val="24"/>
          <w:szCs w:val="24"/>
        </w:rPr>
        <w:t>New York Times</w:t>
      </w:r>
      <w:r w:rsidRPr="00953263">
        <w:rPr>
          <w:rFonts w:ascii="Times New Roman" w:hAnsi="Times New Roman"/>
          <w:color w:val="000000"/>
          <w:sz w:val="24"/>
          <w:szCs w:val="24"/>
        </w:rPr>
        <w:t xml:space="preserve"> wrote that the Sputnik launch was “one of the world’s greatest propaganda - as well as scientific achievements” and alleged that the Soviets had won a significant battl</w:t>
      </w:r>
      <w:r w:rsidR="0033027C">
        <w:rPr>
          <w:rFonts w:ascii="Times New Roman" w:hAnsi="Times New Roman"/>
          <w:color w:val="000000"/>
          <w:sz w:val="24"/>
          <w:szCs w:val="24"/>
        </w:rPr>
        <w:t xml:space="preserve">e in the “war of men’s minds.” </w:t>
      </w:r>
      <w:r w:rsidRPr="00953263">
        <w:rPr>
          <w:rFonts w:ascii="Times New Roman" w:hAnsi="Times New Roman"/>
          <w:color w:val="000000"/>
          <w:sz w:val="24"/>
          <w:szCs w:val="24"/>
        </w:rPr>
        <w:t xml:space="preserve">In his memoirs, President Johnson would concede that the Soviet’s success made </w:t>
      </w:r>
      <w:r w:rsidR="0033027C">
        <w:rPr>
          <w:rFonts w:ascii="Times New Roman" w:hAnsi="Times New Roman"/>
          <w:color w:val="000000"/>
          <w:sz w:val="24"/>
          <w:szCs w:val="24"/>
        </w:rPr>
        <w:t xml:space="preserve">“the sky seemed almost alien.” </w:t>
      </w:r>
      <w:r w:rsidRPr="00953263">
        <w:rPr>
          <w:rFonts w:ascii="Times New Roman" w:hAnsi="Times New Roman"/>
          <w:color w:val="000000"/>
          <w:sz w:val="24"/>
          <w:szCs w:val="24"/>
        </w:rPr>
        <w:t>The tension felt</w:t>
      </w:r>
      <w:r w:rsidR="0033027C">
        <w:rPr>
          <w:rFonts w:ascii="Times New Roman" w:hAnsi="Times New Roman"/>
          <w:color w:val="000000"/>
          <w:sz w:val="24"/>
          <w:szCs w:val="24"/>
        </w:rPr>
        <w:t xml:space="preserve"> </w:t>
      </w:r>
      <w:r w:rsidRPr="00953263">
        <w:rPr>
          <w:rFonts w:ascii="Times New Roman" w:hAnsi="Times New Roman"/>
          <w:color w:val="000000"/>
          <w:sz w:val="24"/>
          <w:szCs w:val="24"/>
        </w:rPr>
        <w:t>by Americans while admitting complacency and failure i</w:t>
      </w:r>
      <w:r w:rsidR="007F6862" w:rsidRPr="00953263">
        <w:rPr>
          <w:rFonts w:ascii="Times New Roman" w:hAnsi="Times New Roman"/>
          <w:color w:val="000000"/>
          <w:sz w:val="24"/>
          <w:szCs w:val="24"/>
        </w:rPr>
        <w:t>n the midst of the Cold War was</w:t>
      </w:r>
      <w:r w:rsidRPr="00953263">
        <w:rPr>
          <w:rFonts w:ascii="Times New Roman" w:hAnsi="Times New Roman"/>
          <w:color w:val="000000"/>
          <w:sz w:val="24"/>
          <w:szCs w:val="24"/>
        </w:rPr>
        <w:t xml:space="preserve"> spoken by Montana Senator Mike Mansfield when he suggested that “at stake is nothing less than our survival.”</w:t>
      </w:r>
      <w:r w:rsidRPr="00953263">
        <w:rPr>
          <w:rFonts w:ascii="Times New Roman" w:hAnsi="Times New Roman"/>
          <w:sz w:val="24"/>
          <w:szCs w:val="24"/>
        </w:rPr>
        <w:br/>
      </w:r>
      <w:r w:rsidRPr="00953263">
        <w:rPr>
          <w:rFonts w:ascii="Times New Roman" w:hAnsi="Times New Roman"/>
          <w:sz w:val="24"/>
          <w:szCs w:val="24"/>
        </w:rPr>
        <w:br/>
      </w:r>
      <w:r w:rsidRPr="00953263">
        <w:rPr>
          <w:rFonts w:ascii="Times New Roman" w:hAnsi="Times New Roman"/>
          <w:color w:val="000000"/>
          <w:sz w:val="24"/>
          <w:szCs w:val="24"/>
        </w:rPr>
        <w:t>The United States</w:t>
      </w:r>
      <w:r w:rsidR="0033027C">
        <w:rPr>
          <w:rFonts w:ascii="Times New Roman" w:hAnsi="Times New Roman"/>
          <w:color w:val="000000"/>
          <w:sz w:val="24"/>
          <w:szCs w:val="24"/>
        </w:rPr>
        <w:t>’</w:t>
      </w:r>
      <w:r w:rsidRPr="00953263">
        <w:rPr>
          <w:rFonts w:ascii="Times New Roman" w:hAnsi="Times New Roman"/>
          <w:color w:val="000000"/>
          <w:sz w:val="24"/>
          <w:szCs w:val="24"/>
        </w:rPr>
        <w:t xml:space="preserve"> response to Sputnik was extraordinary.  By June of 1963, while the Soviet Union was basking in the achievements of cosmonauts Yuri Gagarin and Valentina Tereshkova, the United States had accelerated its spending on defense.  The result of this massive spending was the creation of a new defense infrastructure that President Eisenhower would refer to as the United States Military Complex.  Also, the North Atlantic Treaty Organization (NATO), influenced heavily by the United States, began to stockpile nuclear weapons within member country’s borders.  This overaction was justified in the media as a measured response to an aggressive Communist enemy.</w:t>
      </w:r>
      <w:r w:rsidRPr="00953263">
        <w:rPr>
          <w:rFonts w:ascii="Times New Roman" w:hAnsi="Times New Roman"/>
          <w:sz w:val="24"/>
          <w:szCs w:val="24"/>
        </w:rPr>
        <w:br/>
      </w:r>
      <w:r w:rsidRPr="00953263">
        <w:rPr>
          <w:rFonts w:ascii="Times New Roman" w:hAnsi="Times New Roman"/>
          <w:sz w:val="24"/>
          <w:szCs w:val="24"/>
        </w:rPr>
        <w:br/>
      </w:r>
      <w:r w:rsidRPr="00953263">
        <w:rPr>
          <w:rFonts w:ascii="Times New Roman" w:hAnsi="Times New Roman"/>
          <w:color w:val="000000"/>
          <w:sz w:val="24"/>
          <w:szCs w:val="24"/>
        </w:rPr>
        <w:t>The successful launch of Sputnik had a dramatic effe</w:t>
      </w:r>
      <w:r w:rsidR="0033027C">
        <w:rPr>
          <w:rFonts w:ascii="Times New Roman" w:hAnsi="Times New Roman"/>
          <w:color w:val="000000"/>
          <w:sz w:val="24"/>
          <w:szCs w:val="24"/>
        </w:rPr>
        <w:t xml:space="preserve">ct on domestic policy as well. </w:t>
      </w:r>
      <w:r w:rsidRPr="00953263">
        <w:rPr>
          <w:rFonts w:ascii="Times New Roman" w:hAnsi="Times New Roman"/>
          <w:color w:val="000000"/>
          <w:sz w:val="24"/>
          <w:szCs w:val="24"/>
        </w:rPr>
        <w:t xml:space="preserve">Framed as a national security concern, the United States exercised greater priority in teaching math and science.  In a 2009 article published by </w:t>
      </w:r>
      <w:r w:rsidRPr="00953263">
        <w:rPr>
          <w:rFonts w:ascii="Times New Roman" w:hAnsi="Times New Roman"/>
          <w:i/>
          <w:color w:val="000000"/>
          <w:sz w:val="24"/>
          <w:szCs w:val="24"/>
        </w:rPr>
        <w:t>Forbes</w:t>
      </w:r>
      <w:r w:rsidRPr="00953263">
        <w:rPr>
          <w:rFonts w:ascii="Times New Roman" w:hAnsi="Times New Roman"/>
          <w:color w:val="000000"/>
          <w:sz w:val="24"/>
          <w:szCs w:val="24"/>
        </w:rPr>
        <w:t>, Kenneth Brill offers his own experiences as a high school freshman.  Brill notes increase emphasis in both math a</w:t>
      </w:r>
      <w:r w:rsidR="00923DE3" w:rsidRPr="00953263">
        <w:rPr>
          <w:rFonts w:ascii="Times New Roman" w:hAnsi="Times New Roman"/>
          <w:color w:val="000000"/>
          <w:sz w:val="24"/>
          <w:szCs w:val="24"/>
        </w:rPr>
        <w:t xml:space="preserve">nd science classes and recalls </w:t>
      </w:r>
      <w:r w:rsidRPr="00953263">
        <w:rPr>
          <w:rFonts w:ascii="Times New Roman" w:hAnsi="Times New Roman"/>
          <w:color w:val="000000"/>
          <w:sz w:val="24"/>
          <w:szCs w:val="24"/>
        </w:rPr>
        <w:t>national attention to promoting science and engineering as cool and patriotic careers. Adding money to their commitment, in 1958 the federal government passed the National Defense Education Act which allocated millions of dollars in an attempt to recruit students to become scientists.</w:t>
      </w:r>
      <w:r w:rsidRPr="00953263">
        <w:rPr>
          <w:rFonts w:ascii="Times New Roman" w:hAnsi="Times New Roman"/>
          <w:sz w:val="24"/>
          <w:szCs w:val="24"/>
        </w:rPr>
        <w:br/>
      </w:r>
      <w:r w:rsidRPr="00953263">
        <w:rPr>
          <w:rFonts w:ascii="Times New Roman" w:hAnsi="Times New Roman"/>
          <w:sz w:val="24"/>
          <w:szCs w:val="24"/>
        </w:rPr>
        <w:br/>
      </w:r>
      <w:r w:rsidRPr="00953263">
        <w:rPr>
          <w:rFonts w:ascii="Times New Roman" w:hAnsi="Times New Roman"/>
          <w:color w:val="000000"/>
          <w:sz w:val="24"/>
          <w:szCs w:val="24"/>
        </w:rPr>
        <w:t>The scientific community in the United States had been active in aerospace technology for years before the Soviets launched Sputnik.  Shortly after Sputnik, the American recruited former Nazi scientist Wernher von Braun</w:t>
      </w:r>
      <w:r w:rsidR="0033027C">
        <w:rPr>
          <w:rFonts w:ascii="Times New Roman" w:hAnsi="Times New Roman"/>
          <w:color w:val="000000"/>
          <w:sz w:val="24"/>
          <w:szCs w:val="24"/>
        </w:rPr>
        <w:t xml:space="preserve"> who</w:t>
      </w:r>
      <w:r w:rsidRPr="00953263">
        <w:rPr>
          <w:rFonts w:ascii="Times New Roman" w:hAnsi="Times New Roman"/>
          <w:color w:val="000000"/>
          <w:sz w:val="24"/>
          <w:szCs w:val="24"/>
        </w:rPr>
        <w:t xml:space="preserve"> pleaded</w:t>
      </w:r>
      <w:r w:rsidR="0033027C">
        <w:rPr>
          <w:rFonts w:ascii="Times New Roman" w:hAnsi="Times New Roman"/>
          <w:color w:val="000000"/>
          <w:sz w:val="24"/>
          <w:szCs w:val="24"/>
        </w:rPr>
        <w:t>, “f</w:t>
      </w:r>
      <w:r w:rsidRPr="00953263">
        <w:rPr>
          <w:rFonts w:ascii="Times New Roman" w:hAnsi="Times New Roman"/>
          <w:color w:val="000000"/>
          <w:sz w:val="24"/>
          <w:szCs w:val="24"/>
        </w:rPr>
        <w:t>or God</w:t>
      </w:r>
      <w:r w:rsidR="0033027C">
        <w:rPr>
          <w:rFonts w:ascii="Times New Roman" w:hAnsi="Times New Roman"/>
          <w:color w:val="000000"/>
          <w:sz w:val="24"/>
          <w:szCs w:val="24"/>
        </w:rPr>
        <w:t>’s</w:t>
      </w:r>
      <w:r w:rsidRPr="00953263">
        <w:rPr>
          <w:rFonts w:ascii="Times New Roman" w:hAnsi="Times New Roman"/>
          <w:color w:val="000000"/>
          <w:sz w:val="24"/>
          <w:szCs w:val="24"/>
        </w:rPr>
        <w:t xml:space="preserve"> sake turn us loose and let us do something.”  The United States government was quick to comply.  By 1961 when President Kennedy made public our c</w:t>
      </w:r>
      <w:r w:rsidR="0033027C">
        <w:rPr>
          <w:rFonts w:ascii="Times New Roman" w:hAnsi="Times New Roman"/>
          <w:color w:val="000000"/>
          <w:sz w:val="24"/>
          <w:szCs w:val="24"/>
        </w:rPr>
        <w:t>ommitment to land a man on the m</w:t>
      </w:r>
      <w:r w:rsidRPr="00953263">
        <w:rPr>
          <w:rFonts w:ascii="Times New Roman" w:hAnsi="Times New Roman"/>
          <w:color w:val="000000"/>
          <w:sz w:val="24"/>
          <w:szCs w:val="24"/>
        </w:rPr>
        <w:t xml:space="preserve">oon, the United States government had already increased appropriations to the National Science Foundation and was actively seeking programs between the federal government and educational leader at prestigious Universities including Harvard, Stanford and MIT.  Also, major philanthropic </w:t>
      </w:r>
      <w:r w:rsidR="0020269E" w:rsidRPr="00953263">
        <w:rPr>
          <w:rFonts w:ascii="Times New Roman" w:hAnsi="Times New Roman"/>
          <w:color w:val="000000"/>
          <w:sz w:val="24"/>
          <w:szCs w:val="24"/>
        </w:rPr>
        <w:t>foundation</w:t>
      </w:r>
      <w:r w:rsidR="0020269E">
        <w:rPr>
          <w:rFonts w:ascii="Times New Roman" w:hAnsi="Times New Roman"/>
          <w:color w:val="000000"/>
          <w:sz w:val="24"/>
          <w:szCs w:val="24"/>
        </w:rPr>
        <w:t>s</w:t>
      </w:r>
      <w:r w:rsidRPr="00953263">
        <w:rPr>
          <w:rFonts w:ascii="Times New Roman" w:hAnsi="Times New Roman"/>
          <w:color w:val="000000"/>
          <w:sz w:val="24"/>
          <w:szCs w:val="24"/>
        </w:rPr>
        <w:t xml:space="preserve"> including Rockefeller and Carnegie</w:t>
      </w:r>
      <w:r w:rsidR="0033027C">
        <w:rPr>
          <w:rFonts w:ascii="Times New Roman" w:hAnsi="Times New Roman"/>
          <w:color w:val="000000"/>
          <w:sz w:val="24"/>
          <w:szCs w:val="24"/>
        </w:rPr>
        <w:t>,</w:t>
      </w:r>
      <w:r w:rsidRPr="00953263">
        <w:rPr>
          <w:rFonts w:ascii="Times New Roman" w:hAnsi="Times New Roman"/>
          <w:color w:val="000000"/>
          <w:sz w:val="24"/>
          <w:szCs w:val="24"/>
        </w:rPr>
        <w:t xml:space="preserve"> provided private financial support to supplement massive government spending.  Ultimately, however, it was NASA’s mandate to make President </w:t>
      </w:r>
      <w:r w:rsidRPr="00953263">
        <w:rPr>
          <w:rFonts w:ascii="Times New Roman" w:hAnsi="Times New Roman"/>
          <w:color w:val="000000"/>
          <w:sz w:val="24"/>
          <w:szCs w:val="24"/>
        </w:rPr>
        <w:lastRenderedPageBreak/>
        <w:t>Kennedy’s prophesy become real.  This was accomplished on July 21, 1969 when Neil Armstrong became the first human to walk on the Moon.</w:t>
      </w:r>
    </w:p>
    <w:p w:rsidR="00923DE3" w:rsidRDefault="00BB0A14" w:rsidP="009D7BE0">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r w:rsidR="00923DE3" w:rsidRPr="00953263">
        <w:rPr>
          <w:rFonts w:ascii="Times New Roman" w:hAnsi="Times New Roman"/>
          <w:color w:val="000000"/>
          <w:sz w:val="24"/>
          <w:szCs w:val="24"/>
        </w:rPr>
        <w:t>The short term result</w:t>
      </w:r>
      <w:r w:rsidRPr="00953263">
        <w:rPr>
          <w:rFonts w:ascii="Times New Roman" w:hAnsi="Times New Roman"/>
          <w:color w:val="000000"/>
          <w:sz w:val="24"/>
          <w:szCs w:val="24"/>
        </w:rPr>
        <w:t xml:space="preserve"> of the Space Race was confirmation that United States’s aerospace technology was superior to the Soviet Union.  Long term, however, NASA has </w:t>
      </w:r>
      <w:r w:rsidR="009D7BE0">
        <w:rPr>
          <w:rFonts w:ascii="Times New Roman" w:hAnsi="Times New Roman"/>
          <w:color w:val="000000"/>
          <w:sz w:val="24"/>
          <w:szCs w:val="24"/>
        </w:rPr>
        <w:t>n</w:t>
      </w:r>
      <w:r w:rsidRPr="00953263">
        <w:rPr>
          <w:rFonts w:ascii="Times New Roman" w:hAnsi="Times New Roman"/>
          <w:color w:val="000000"/>
          <w:sz w:val="24"/>
          <w:szCs w:val="24"/>
        </w:rPr>
        <w:t xml:space="preserve">either failed to identify specific goals for the space program </w:t>
      </w:r>
      <w:r w:rsidR="009D7BE0">
        <w:rPr>
          <w:rFonts w:ascii="Times New Roman" w:hAnsi="Times New Roman"/>
          <w:color w:val="000000"/>
          <w:sz w:val="24"/>
          <w:szCs w:val="24"/>
        </w:rPr>
        <w:t>n</w:t>
      </w:r>
      <w:r w:rsidRPr="00953263">
        <w:rPr>
          <w:rFonts w:ascii="Times New Roman" w:hAnsi="Times New Roman"/>
          <w:color w:val="000000"/>
          <w:sz w:val="24"/>
          <w:szCs w:val="24"/>
        </w:rPr>
        <w:t>or has</w:t>
      </w:r>
      <w:r w:rsidR="009D7BE0">
        <w:rPr>
          <w:rFonts w:ascii="Times New Roman" w:hAnsi="Times New Roman"/>
          <w:color w:val="000000"/>
          <w:sz w:val="24"/>
          <w:szCs w:val="24"/>
        </w:rPr>
        <w:t xml:space="preserve"> it </w:t>
      </w:r>
      <w:r w:rsidRPr="00953263">
        <w:rPr>
          <w:rFonts w:ascii="Times New Roman" w:hAnsi="Times New Roman"/>
          <w:color w:val="000000"/>
          <w:sz w:val="24"/>
          <w:szCs w:val="24"/>
        </w:rPr>
        <w:t>received the appropriations necessary to implement these goals successfully.   </w:t>
      </w:r>
    </w:p>
    <w:p w:rsidR="000D7877" w:rsidRPr="009D7BE0" w:rsidRDefault="000D7877" w:rsidP="009D7BE0">
      <w:pPr>
        <w:shd w:val="clear" w:color="auto" w:fill="FFFFFF"/>
        <w:spacing w:after="0" w:line="240" w:lineRule="auto"/>
        <w:rPr>
          <w:rFonts w:ascii="Times New Roman" w:hAnsi="Times New Roman"/>
          <w:color w:val="000000"/>
          <w:sz w:val="24"/>
          <w:szCs w:val="24"/>
        </w:rPr>
      </w:pPr>
    </w:p>
    <w:p w:rsidR="009D7BE0" w:rsidRPr="000D7877" w:rsidRDefault="00BB0A14" w:rsidP="00953263">
      <w:pPr>
        <w:shd w:val="clear" w:color="auto" w:fill="FFFFFF"/>
        <w:spacing w:after="0" w:line="240" w:lineRule="auto"/>
        <w:rPr>
          <w:rFonts w:ascii="Times New Roman" w:hAnsi="Times New Roman"/>
          <w:b/>
          <w:bCs/>
          <w:color w:val="000000"/>
          <w:sz w:val="24"/>
          <w:szCs w:val="24"/>
        </w:rPr>
      </w:pPr>
      <w:r w:rsidRPr="000D7877">
        <w:rPr>
          <w:rFonts w:ascii="Times New Roman" w:hAnsi="Times New Roman"/>
          <w:b/>
          <w:bCs/>
          <w:color w:val="000000"/>
          <w:sz w:val="24"/>
          <w:szCs w:val="24"/>
        </w:rPr>
        <w:t>Sources</w:t>
      </w:r>
      <w:r w:rsidR="00953263" w:rsidRPr="000D7877">
        <w:rPr>
          <w:rFonts w:ascii="Times New Roman" w:hAnsi="Times New Roman"/>
          <w:b/>
          <w:bCs/>
          <w:color w:val="000000"/>
          <w:sz w:val="24"/>
          <w:szCs w:val="24"/>
        </w:rPr>
        <w:t>:</w:t>
      </w:r>
    </w:p>
    <w:p w:rsidR="00953263" w:rsidRDefault="00BB0A14"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0" w:history="1">
        <w:r w:rsidR="00953263" w:rsidRPr="00204FA6">
          <w:rPr>
            <w:rStyle w:val="Hyperlink"/>
            <w:rFonts w:ascii="Times New Roman" w:hAnsi="Times New Roman"/>
            <w:sz w:val="24"/>
            <w:szCs w:val="24"/>
          </w:rPr>
          <w:t>http://www2.cicerohistory.com/Cicero/c/14/Lessons/HighSchool/Space_Age.pdf</w:t>
        </w:r>
      </w:hyperlink>
    </w:p>
    <w:p w:rsidR="00953263" w:rsidRDefault="00BB0A14"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1" w:history="1">
        <w:r w:rsidR="00953263" w:rsidRPr="00204FA6">
          <w:rPr>
            <w:rStyle w:val="Hyperlink"/>
            <w:rFonts w:ascii="Times New Roman" w:hAnsi="Times New Roman"/>
            <w:sz w:val="24"/>
            <w:szCs w:val="24"/>
          </w:rPr>
          <w:t>http://www.foreignaffairs.com/articles/48812/stephen-e-ambrose/the-sputnik-challenge-eisenhowers-response-to-the-soviet-satelli</w:t>
        </w:r>
      </w:hyperlink>
    </w:p>
    <w:p w:rsidR="00953263" w:rsidRDefault="00BB0A14"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2" w:history="1">
        <w:r w:rsidR="00953263" w:rsidRPr="00204FA6">
          <w:rPr>
            <w:rStyle w:val="Hyperlink"/>
            <w:rFonts w:ascii="Times New Roman" w:hAnsi="Times New Roman"/>
            <w:sz w:val="24"/>
            <w:szCs w:val="24"/>
          </w:rPr>
          <w:t>http://www.forbes.com/2009/10/08/science-education-china-technology-cio-network-sputnik.html</w:t>
        </w:r>
      </w:hyperlink>
    </w:p>
    <w:p w:rsidR="00953263" w:rsidRDefault="00BB0A14"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3" w:history="1">
        <w:r w:rsidR="00953263" w:rsidRPr="00204FA6">
          <w:rPr>
            <w:rStyle w:val="Hyperlink"/>
            <w:rFonts w:ascii="Times New Roman" w:hAnsi="Times New Roman"/>
            <w:sz w:val="24"/>
            <w:szCs w:val="24"/>
          </w:rPr>
          <w:t>http://www.npr.org/templates/story/story.php?storyId=14829195</w:t>
        </w:r>
      </w:hyperlink>
    </w:p>
    <w:p w:rsidR="00953263" w:rsidRDefault="00BB0A14"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4" w:history="1">
        <w:r w:rsidR="00953263" w:rsidRPr="00204FA6">
          <w:rPr>
            <w:rStyle w:val="Hyperlink"/>
            <w:rFonts w:ascii="Times New Roman" w:hAnsi="Times New Roman"/>
            <w:sz w:val="24"/>
            <w:szCs w:val="24"/>
          </w:rPr>
          <w:t>http://www2.ed.gov/about/overview/fed/role.html</w:t>
        </w:r>
      </w:hyperlink>
    </w:p>
    <w:p w:rsidR="00953263"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5" w:history="1">
        <w:r w:rsidR="00953263" w:rsidRPr="00204FA6">
          <w:rPr>
            <w:rStyle w:val="Hyperlink"/>
            <w:rFonts w:ascii="Times New Roman" w:hAnsi="Times New Roman"/>
            <w:sz w:val="24"/>
            <w:szCs w:val="24"/>
          </w:rPr>
          <w:t>http://www.cbsnews.com/video/watch/?id=3303172n</w:t>
        </w:r>
      </w:hyperlink>
    </w:p>
    <w:p w:rsidR="00953263"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6" w:history="1">
        <w:r w:rsidR="00953263" w:rsidRPr="00204FA6">
          <w:rPr>
            <w:rStyle w:val="Hyperlink"/>
            <w:rFonts w:ascii="Times New Roman" w:hAnsi="Times New Roman"/>
            <w:sz w:val="24"/>
            <w:szCs w:val="24"/>
          </w:rPr>
          <w:t>http://csis.org/publication/role-nasa-40-years-after-lunar-landing</w:t>
        </w:r>
      </w:hyperlink>
    </w:p>
    <w:p w:rsidR="00953263"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7" w:history="1">
        <w:r w:rsidR="00953263" w:rsidRPr="00204FA6">
          <w:rPr>
            <w:rStyle w:val="Hyperlink"/>
            <w:rFonts w:ascii="Times New Roman" w:hAnsi="Times New Roman"/>
            <w:sz w:val="24"/>
            <w:szCs w:val="24"/>
          </w:rPr>
          <w:t>http://whitehousetapes.net/clips/1962_1121_apollo/</w:t>
        </w:r>
      </w:hyperlink>
    </w:p>
    <w:p w:rsidR="00953263"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8" w:history="1">
        <w:r w:rsidR="00953263" w:rsidRPr="00204FA6">
          <w:rPr>
            <w:rStyle w:val="Hyperlink"/>
            <w:rFonts w:ascii="Times New Roman" w:hAnsi="Times New Roman"/>
            <w:sz w:val="24"/>
            <w:szCs w:val="24"/>
          </w:rPr>
          <w:t>http://whitehousetapes.net/clip/john-kennedy-james-webb-robert-seamans-hugh-dryden-jerome-wiesner-fly-me-moon</w:t>
        </w:r>
      </w:hyperlink>
    </w:p>
    <w:p w:rsidR="00953263"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19" w:anchor="jfk-sets-goal-for-man-on-moon" w:history="1">
        <w:r w:rsidR="00953263" w:rsidRPr="00204FA6">
          <w:rPr>
            <w:rStyle w:val="Hyperlink"/>
            <w:rFonts w:ascii="Times New Roman" w:hAnsi="Times New Roman"/>
            <w:sz w:val="24"/>
            <w:szCs w:val="24"/>
          </w:rPr>
          <w:t>http://www.history.com/videos/jfk-sets-goal-for-man-on-moon#jfk-sets-goal-for-man-on-moon</w:t>
        </w:r>
      </w:hyperlink>
    </w:p>
    <w:p w:rsidR="00953263"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20" w:history="1">
        <w:r w:rsidR="00953263" w:rsidRPr="00204FA6">
          <w:rPr>
            <w:rStyle w:val="Hyperlink"/>
            <w:rFonts w:ascii="Times New Roman" w:hAnsi="Times New Roman"/>
            <w:sz w:val="24"/>
            <w:szCs w:val="24"/>
          </w:rPr>
          <w:t>http://www.jfklibrary.org/Asset-Viewer/Hr0kebN1G0yeVrdAvZpEfQ.aspx</w:t>
        </w:r>
      </w:hyperlink>
    </w:p>
    <w:p w:rsidR="0099619D" w:rsidRDefault="00923DE3" w:rsidP="00953263">
      <w:pPr>
        <w:shd w:val="clear" w:color="auto" w:fill="FFFFFF"/>
        <w:spacing w:after="0" w:line="240" w:lineRule="auto"/>
        <w:rPr>
          <w:rFonts w:ascii="Times New Roman" w:hAnsi="Times New Roman"/>
          <w:color w:val="000000"/>
          <w:sz w:val="24"/>
          <w:szCs w:val="24"/>
        </w:rPr>
      </w:pPr>
      <w:r w:rsidRPr="00953263">
        <w:rPr>
          <w:rFonts w:ascii="Times New Roman" w:hAnsi="Times New Roman"/>
          <w:sz w:val="24"/>
          <w:szCs w:val="24"/>
        </w:rPr>
        <w:br/>
      </w:r>
      <w:hyperlink r:id="rId21" w:history="1">
        <w:r w:rsidR="00953263" w:rsidRPr="00204FA6">
          <w:rPr>
            <w:rStyle w:val="Hyperlink"/>
            <w:rFonts w:ascii="Times New Roman" w:hAnsi="Times New Roman"/>
            <w:sz w:val="24"/>
            <w:szCs w:val="24"/>
          </w:rPr>
          <w:t>http://www.centennialofflight.gov/essay/SPACEFLIGHT/Sputnik/SP16.htm</w:t>
        </w:r>
      </w:hyperlink>
    </w:p>
    <w:p w:rsidR="00953263" w:rsidRPr="00953263" w:rsidRDefault="00953263" w:rsidP="00953263">
      <w:pPr>
        <w:shd w:val="clear" w:color="auto" w:fill="FFFFFF"/>
        <w:spacing w:after="0" w:line="240" w:lineRule="auto"/>
        <w:rPr>
          <w:rFonts w:ascii="Times New Roman" w:hAnsi="Times New Roman"/>
          <w:color w:val="000000"/>
          <w:sz w:val="24"/>
          <w:szCs w:val="24"/>
        </w:rPr>
      </w:pPr>
    </w:p>
    <w:p w:rsidR="00522D29" w:rsidRDefault="00522D29"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953263" w:rsidRDefault="00953263" w:rsidP="009B0BE6">
      <w:pPr>
        <w:spacing w:after="240"/>
        <w:rPr>
          <w:color w:val="000000"/>
          <w:sz w:val="23"/>
          <w:szCs w:val="23"/>
        </w:rPr>
      </w:pPr>
    </w:p>
    <w:p w:rsidR="009B0BE6" w:rsidRPr="009D7BE0" w:rsidRDefault="009B0BE6" w:rsidP="009D7BE0">
      <w:pPr>
        <w:pStyle w:val="ListParagraph"/>
        <w:numPr>
          <w:ilvl w:val="0"/>
          <w:numId w:val="33"/>
        </w:numPr>
        <w:spacing w:after="240"/>
      </w:pPr>
      <w:r w:rsidRPr="009D7BE0">
        <w:rPr>
          <w:b/>
          <w:color w:val="000000"/>
        </w:rPr>
        <w:t>Activating Strategy</w:t>
      </w:r>
      <w:r w:rsidRPr="009D7BE0">
        <w:rPr>
          <w:b/>
        </w:rPr>
        <w:br/>
      </w:r>
      <w:r w:rsidRPr="009D7BE0">
        <w:br/>
      </w:r>
      <w:r w:rsidRPr="009D7BE0">
        <w:rPr>
          <w:color w:val="000000"/>
        </w:rPr>
        <w:t xml:space="preserve">Have students watch the CBS news report broadcast from October, 1957 </w:t>
      </w:r>
      <w:hyperlink r:id="rId22" w:history="1">
        <w:r w:rsidRPr="009D7BE0">
          <w:rPr>
            <w:rStyle w:val="Hyperlink"/>
            <w:color w:val="1155CC"/>
          </w:rPr>
          <w:t>http://www.cbsnews.com/video/watch/?id=3303172n</w:t>
        </w:r>
      </w:hyperlink>
      <w:r w:rsidRPr="009D7BE0">
        <w:rPr>
          <w:color w:val="000000"/>
        </w:rPr>
        <w:t xml:space="preserve"> and create a T-Chart comparing what the United States “Knew” about the satellite (examples include: Sputnik’s Orbit, Rocket Specifications) with what we “Think” will result from the successful So</w:t>
      </w:r>
      <w:r w:rsidR="009D7BE0">
        <w:rPr>
          <w:color w:val="000000"/>
        </w:rPr>
        <w:t xml:space="preserve">viet launch (examples include: </w:t>
      </w:r>
      <w:r w:rsidRPr="009D7BE0">
        <w:rPr>
          <w:color w:val="000000"/>
        </w:rPr>
        <w:t>Transmitted Codes, Possible Russian Aggression).</w:t>
      </w:r>
    </w:p>
    <w:tbl>
      <w:tblPr>
        <w:tblW w:w="0" w:type="auto"/>
        <w:tblInd w:w="825" w:type="dxa"/>
        <w:tblCellMar>
          <w:top w:w="15" w:type="dxa"/>
          <w:left w:w="15" w:type="dxa"/>
          <w:bottom w:w="15" w:type="dxa"/>
          <w:right w:w="15" w:type="dxa"/>
        </w:tblCellMar>
        <w:tblLook w:val="04A0" w:firstRow="1" w:lastRow="0" w:firstColumn="1" w:lastColumn="0" w:noHBand="0" w:noVBand="1"/>
      </w:tblPr>
      <w:tblGrid>
        <w:gridCol w:w="4141"/>
        <w:gridCol w:w="4319"/>
      </w:tblGrid>
      <w:tr w:rsidR="009B0BE6" w:rsidRPr="00953263" w:rsidTr="009D7BE0">
        <w:trPr>
          <w:trHeight w:val="1065"/>
        </w:trPr>
        <w:tc>
          <w:tcPr>
            <w:tcW w:w="41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jc w:val="center"/>
            </w:pPr>
            <w:r w:rsidRPr="00953263">
              <w:rPr>
                <w:color w:val="000000"/>
              </w:rPr>
              <w:t>WHAT DID THE UNITED STATES KNOW ABOUT SPUTINIK I AND THE SOVIET LAUNCH?</w:t>
            </w:r>
          </w:p>
        </w:tc>
        <w:tc>
          <w:tcPr>
            <w:tcW w:w="4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rPr>
                <w:rFonts w:ascii="Times New Roman" w:hAnsi="Times New Roman"/>
                <w:sz w:val="24"/>
                <w:szCs w:val="24"/>
              </w:rPr>
            </w:pPr>
            <w:r w:rsidRPr="00953263">
              <w:rPr>
                <w:rFonts w:ascii="Times New Roman" w:hAnsi="Times New Roman"/>
                <w:color w:val="000000"/>
                <w:sz w:val="24"/>
                <w:szCs w:val="24"/>
              </w:rPr>
              <w:t>WHAT DO WE THINK WILL RESULT FROM THE SUCCESSFUL SOVIET LAUNCH?</w:t>
            </w:r>
          </w:p>
        </w:tc>
      </w:tr>
      <w:tr w:rsidR="009B0BE6" w:rsidRPr="00953263" w:rsidTr="009D7BE0">
        <w:trPr>
          <w:trHeight w:val="132"/>
        </w:trPr>
        <w:tc>
          <w:tcPr>
            <w:tcW w:w="41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rPr>
                <w:rFonts w:ascii="Times New Roman" w:hAnsi="Times New Roman"/>
                <w:sz w:val="24"/>
                <w:szCs w:val="24"/>
              </w:rPr>
            </w:pPr>
          </w:p>
          <w:p w:rsidR="009B0BE6" w:rsidRDefault="009B0BE6" w:rsidP="009D7BE0">
            <w:pPr>
              <w:pStyle w:val="ListParagraph"/>
              <w:numPr>
                <w:ilvl w:val="0"/>
                <w:numId w:val="34"/>
              </w:numPr>
              <w:spacing w:before="100" w:beforeAutospacing="1" w:after="100" w:afterAutospacing="1"/>
              <w:textAlignment w:val="baseline"/>
              <w:rPr>
                <w:color w:val="000000"/>
              </w:rPr>
            </w:pPr>
            <w:r w:rsidRPr="009D7BE0">
              <w:rPr>
                <w:color w:val="000000"/>
              </w:rPr>
              <w:t>ORBIT</w:t>
            </w:r>
          </w:p>
          <w:p w:rsidR="009D7BE0" w:rsidRPr="009D7BE0" w:rsidRDefault="009D7BE0" w:rsidP="009D7BE0">
            <w:pPr>
              <w:spacing w:before="100" w:beforeAutospacing="1" w:after="100" w:afterAutospacing="1"/>
              <w:textAlignment w:val="baseline"/>
              <w:rPr>
                <w:color w:val="000000"/>
              </w:rPr>
            </w:pPr>
          </w:p>
          <w:p w:rsidR="009B0BE6" w:rsidRDefault="009B0BE6" w:rsidP="009D7BE0">
            <w:pPr>
              <w:pStyle w:val="ListParagraph"/>
              <w:numPr>
                <w:ilvl w:val="0"/>
                <w:numId w:val="34"/>
              </w:numPr>
              <w:spacing w:before="100" w:beforeAutospacing="1" w:after="100" w:afterAutospacing="1"/>
              <w:textAlignment w:val="baseline"/>
              <w:rPr>
                <w:color w:val="000000"/>
              </w:rPr>
            </w:pPr>
            <w:r w:rsidRPr="009D7BE0">
              <w:rPr>
                <w:color w:val="000000"/>
              </w:rPr>
              <w:t>ROCKET SPECIFICATIONS</w:t>
            </w:r>
          </w:p>
          <w:p w:rsidR="009D7BE0" w:rsidRPr="009D7BE0" w:rsidRDefault="009D7BE0" w:rsidP="009D7BE0">
            <w:pPr>
              <w:pStyle w:val="ListParagraph"/>
              <w:rPr>
                <w:color w:val="000000"/>
              </w:rPr>
            </w:pPr>
          </w:p>
          <w:p w:rsidR="009D7BE0" w:rsidRDefault="009D7BE0" w:rsidP="009D7BE0">
            <w:pPr>
              <w:pStyle w:val="ListParagraph"/>
              <w:spacing w:before="100" w:beforeAutospacing="1" w:after="100" w:afterAutospacing="1"/>
              <w:textAlignment w:val="baseline"/>
              <w:rPr>
                <w:color w:val="000000"/>
              </w:rPr>
            </w:pPr>
          </w:p>
          <w:p w:rsidR="009D7BE0" w:rsidRPr="009D7BE0" w:rsidRDefault="009D7BE0" w:rsidP="009D7BE0">
            <w:pPr>
              <w:pStyle w:val="ListParagraph"/>
              <w:rPr>
                <w:color w:val="000000"/>
              </w:rPr>
            </w:pPr>
          </w:p>
          <w:p w:rsidR="009B0BE6" w:rsidRPr="009D7BE0" w:rsidRDefault="009B0BE6" w:rsidP="009D7BE0">
            <w:pPr>
              <w:pStyle w:val="ListParagraph"/>
              <w:numPr>
                <w:ilvl w:val="0"/>
                <w:numId w:val="34"/>
              </w:numPr>
              <w:spacing w:before="100" w:beforeAutospacing="1" w:after="100" w:afterAutospacing="1"/>
              <w:textAlignment w:val="baseline"/>
              <w:rPr>
                <w:color w:val="000000"/>
              </w:rPr>
            </w:pPr>
            <w:r w:rsidRPr="009D7BE0">
              <w:rPr>
                <w:color w:val="000000"/>
              </w:rPr>
              <w:t>US IS BEHIND</w:t>
            </w:r>
          </w:p>
          <w:p w:rsidR="009B0BE6" w:rsidRPr="00953263" w:rsidRDefault="009B0BE6">
            <w:pPr>
              <w:spacing w:after="0"/>
              <w:rPr>
                <w:rFonts w:ascii="Times New Roman" w:hAnsi="Times New Roman"/>
                <w:sz w:val="24"/>
                <w:szCs w:val="24"/>
              </w:rPr>
            </w:pPr>
          </w:p>
          <w:p w:rsidR="009B0BE6" w:rsidRPr="00953263" w:rsidRDefault="009B0BE6" w:rsidP="009B0BE6">
            <w:pPr>
              <w:spacing w:before="100" w:beforeAutospacing="1" w:after="100" w:afterAutospacing="1" w:line="240" w:lineRule="auto"/>
              <w:textAlignment w:val="baseline"/>
              <w:rPr>
                <w:rFonts w:ascii="Times New Roman" w:hAnsi="Times New Roman"/>
                <w:color w:val="000000"/>
                <w:sz w:val="24"/>
                <w:szCs w:val="24"/>
              </w:rPr>
            </w:pPr>
          </w:p>
        </w:tc>
        <w:tc>
          <w:tcPr>
            <w:tcW w:w="4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rPr>
                <w:rFonts w:ascii="Times New Roman" w:hAnsi="Times New Roman"/>
                <w:sz w:val="24"/>
                <w:szCs w:val="24"/>
              </w:rPr>
            </w:pPr>
          </w:p>
          <w:p w:rsidR="009B0BE6" w:rsidRDefault="009B0BE6" w:rsidP="009B0BE6">
            <w:pPr>
              <w:numPr>
                <w:ilvl w:val="0"/>
                <w:numId w:val="19"/>
              </w:numPr>
              <w:spacing w:before="100" w:beforeAutospacing="1" w:after="100" w:afterAutospacing="1" w:line="240" w:lineRule="auto"/>
              <w:textAlignment w:val="baseline"/>
              <w:rPr>
                <w:rFonts w:ascii="Times New Roman" w:hAnsi="Times New Roman"/>
                <w:color w:val="000000"/>
                <w:sz w:val="24"/>
                <w:szCs w:val="24"/>
              </w:rPr>
            </w:pPr>
            <w:r w:rsidRPr="00953263">
              <w:rPr>
                <w:rFonts w:ascii="Times New Roman" w:hAnsi="Times New Roman"/>
                <w:color w:val="000000"/>
                <w:sz w:val="24"/>
                <w:szCs w:val="24"/>
              </w:rPr>
              <w:t>CODED MESSAGES</w:t>
            </w:r>
          </w:p>
          <w:p w:rsidR="009D7BE0" w:rsidRDefault="009D7BE0" w:rsidP="009D7BE0">
            <w:pPr>
              <w:spacing w:before="100" w:beforeAutospacing="1" w:after="100" w:afterAutospacing="1" w:line="240" w:lineRule="auto"/>
              <w:textAlignment w:val="baseline"/>
              <w:rPr>
                <w:rFonts w:ascii="Times New Roman" w:hAnsi="Times New Roman"/>
                <w:color w:val="000000"/>
                <w:sz w:val="24"/>
                <w:szCs w:val="24"/>
              </w:rPr>
            </w:pPr>
          </w:p>
          <w:p w:rsidR="009B0BE6" w:rsidRDefault="009B0BE6" w:rsidP="009D7BE0">
            <w:pPr>
              <w:numPr>
                <w:ilvl w:val="0"/>
                <w:numId w:val="19"/>
              </w:numPr>
              <w:spacing w:before="100" w:beforeAutospacing="1" w:after="100" w:afterAutospacing="1" w:line="240" w:lineRule="auto"/>
              <w:textAlignment w:val="baseline"/>
              <w:rPr>
                <w:rFonts w:ascii="Times New Roman" w:hAnsi="Times New Roman"/>
                <w:color w:val="000000"/>
                <w:sz w:val="24"/>
                <w:szCs w:val="24"/>
              </w:rPr>
            </w:pPr>
            <w:r w:rsidRPr="009D7BE0">
              <w:rPr>
                <w:rFonts w:ascii="Times New Roman" w:hAnsi="Times New Roman"/>
                <w:color w:val="000000"/>
                <w:sz w:val="24"/>
                <w:szCs w:val="24"/>
              </w:rPr>
              <w:t>RUSSIAN AGGRESSION</w:t>
            </w:r>
          </w:p>
          <w:p w:rsidR="009D7BE0" w:rsidRDefault="009D7BE0" w:rsidP="009D7BE0">
            <w:pPr>
              <w:pStyle w:val="ListParagraph"/>
              <w:rPr>
                <w:color w:val="000000"/>
              </w:rPr>
            </w:pPr>
          </w:p>
          <w:p w:rsidR="009B0BE6" w:rsidRPr="009D7BE0" w:rsidRDefault="009B0BE6" w:rsidP="009D7BE0">
            <w:pPr>
              <w:numPr>
                <w:ilvl w:val="0"/>
                <w:numId w:val="19"/>
              </w:numPr>
              <w:spacing w:before="100" w:beforeAutospacing="1" w:after="100" w:afterAutospacing="1" w:line="240" w:lineRule="auto"/>
              <w:textAlignment w:val="baseline"/>
              <w:rPr>
                <w:rFonts w:ascii="Times New Roman" w:hAnsi="Times New Roman"/>
                <w:color w:val="000000"/>
                <w:sz w:val="24"/>
                <w:szCs w:val="24"/>
              </w:rPr>
            </w:pPr>
            <w:r w:rsidRPr="009D7BE0">
              <w:rPr>
                <w:rFonts w:ascii="Times New Roman" w:hAnsi="Times New Roman"/>
                <w:color w:val="000000"/>
                <w:sz w:val="24"/>
                <w:szCs w:val="24"/>
              </w:rPr>
              <w:t>FURTHER COMMUNIST EXPANSION</w:t>
            </w:r>
          </w:p>
          <w:p w:rsidR="009B0BE6" w:rsidRPr="00953263" w:rsidRDefault="009B0BE6">
            <w:pPr>
              <w:spacing w:after="0"/>
              <w:rPr>
                <w:rFonts w:ascii="Times New Roman" w:hAnsi="Times New Roman"/>
                <w:sz w:val="24"/>
                <w:szCs w:val="24"/>
              </w:rPr>
            </w:pPr>
          </w:p>
          <w:p w:rsidR="009B0BE6" w:rsidRPr="00953263" w:rsidRDefault="009B0BE6" w:rsidP="009B0BE6">
            <w:pPr>
              <w:spacing w:before="100" w:beforeAutospacing="1" w:after="100" w:afterAutospacing="1" w:line="240" w:lineRule="auto"/>
              <w:textAlignment w:val="baseline"/>
              <w:rPr>
                <w:rFonts w:ascii="Times New Roman" w:hAnsi="Times New Roman"/>
                <w:color w:val="000000"/>
                <w:sz w:val="24"/>
                <w:szCs w:val="24"/>
              </w:rPr>
            </w:pPr>
          </w:p>
        </w:tc>
      </w:tr>
    </w:tbl>
    <w:p w:rsidR="00522D29" w:rsidRDefault="009B0BE6" w:rsidP="009B0BE6">
      <w:pPr>
        <w:spacing w:after="240"/>
        <w:rPr>
          <w:rFonts w:ascii="Times New Roman" w:hAnsi="Times New Roman"/>
          <w:sz w:val="24"/>
          <w:szCs w:val="24"/>
        </w:rPr>
      </w:pPr>
      <w:r w:rsidRPr="00953263">
        <w:rPr>
          <w:rFonts w:ascii="Times New Roman" w:hAnsi="Times New Roman"/>
          <w:sz w:val="24"/>
          <w:szCs w:val="24"/>
        </w:rPr>
        <w:br/>
      </w:r>
    </w:p>
    <w:p w:rsidR="00522D29" w:rsidRDefault="00522D29" w:rsidP="009B0BE6">
      <w:pPr>
        <w:spacing w:after="240"/>
        <w:rPr>
          <w:rFonts w:ascii="Times New Roman" w:hAnsi="Times New Roman"/>
          <w:sz w:val="24"/>
          <w:szCs w:val="24"/>
        </w:rPr>
      </w:pPr>
    </w:p>
    <w:p w:rsidR="009B0BE6" w:rsidRDefault="009B0BE6" w:rsidP="009B0BE6">
      <w:pPr>
        <w:spacing w:after="240"/>
        <w:rPr>
          <w:rFonts w:ascii="Times New Roman" w:hAnsi="Times New Roman"/>
          <w:color w:val="000000"/>
          <w:sz w:val="24"/>
          <w:szCs w:val="24"/>
        </w:rPr>
      </w:pPr>
      <w:r w:rsidRPr="00953263">
        <w:rPr>
          <w:rFonts w:ascii="Times New Roman" w:hAnsi="Times New Roman"/>
          <w:sz w:val="24"/>
          <w:szCs w:val="24"/>
        </w:rPr>
        <w:lastRenderedPageBreak/>
        <w:br/>
      </w:r>
      <w:r w:rsidRPr="00953263">
        <w:rPr>
          <w:rFonts w:ascii="Times New Roman" w:hAnsi="Times New Roman"/>
          <w:sz w:val="24"/>
          <w:szCs w:val="24"/>
        </w:rPr>
        <w:br/>
      </w:r>
      <w:r w:rsidR="009D7BE0" w:rsidRPr="009D7BE0">
        <w:rPr>
          <w:rFonts w:ascii="Times New Roman" w:hAnsi="Times New Roman"/>
          <w:b/>
          <w:color w:val="000000"/>
          <w:sz w:val="24"/>
          <w:szCs w:val="24"/>
        </w:rPr>
        <w:t>2. Graphic Organizer:</w:t>
      </w:r>
      <w:r w:rsidR="009D7BE0">
        <w:rPr>
          <w:rFonts w:ascii="Times New Roman" w:hAnsi="Times New Roman"/>
          <w:color w:val="000000"/>
          <w:sz w:val="24"/>
          <w:szCs w:val="24"/>
        </w:rPr>
        <w:t xml:space="preserve"> </w:t>
      </w:r>
      <w:r w:rsidRPr="00953263">
        <w:rPr>
          <w:rFonts w:ascii="Times New Roman" w:hAnsi="Times New Roman"/>
          <w:color w:val="000000"/>
          <w:sz w:val="24"/>
          <w:szCs w:val="24"/>
        </w:rPr>
        <w:t>Students will use the results of the T-Chart to write the first paragraph of a Newspaper Column Entitled WHAT WILL THE RUSSIANS DO NEXT? (</w:t>
      </w:r>
      <w:r w:rsidRPr="001945C8">
        <w:rPr>
          <w:rFonts w:ascii="Times New Roman" w:hAnsi="Times New Roman"/>
          <w:i/>
          <w:color w:val="000000"/>
          <w:sz w:val="24"/>
          <w:szCs w:val="24"/>
        </w:rPr>
        <w:t>Gifted students will use Microsoft Publisher to create a one page newsletter of the Soviet Launch and American reaction.)</w:t>
      </w:r>
      <w:r w:rsidRPr="001945C8">
        <w:rPr>
          <w:rFonts w:ascii="Times New Roman" w:hAnsi="Times New Roman"/>
          <w:i/>
          <w:sz w:val="24"/>
          <w:szCs w:val="24"/>
        </w:rPr>
        <w:br/>
      </w:r>
      <w:r w:rsidRPr="00953263">
        <w:rPr>
          <w:rFonts w:ascii="Times New Roman" w:hAnsi="Times New Roman"/>
          <w:sz w:val="24"/>
          <w:szCs w:val="24"/>
        </w:rPr>
        <w:br/>
      </w:r>
      <w:r w:rsidR="009D7BE0" w:rsidRPr="009D7BE0">
        <w:rPr>
          <w:rFonts w:ascii="Times New Roman" w:hAnsi="Times New Roman"/>
          <w:b/>
          <w:color w:val="000000"/>
          <w:sz w:val="24"/>
          <w:szCs w:val="24"/>
        </w:rPr>
        <w:t>3. Vocabulary and Practice</w:t>
      </w:r>
      <w:r w:rsidRPr="009D7BE0">
        <w:rPr>
          <w:rFonts w:ascii="Times New Roman" w:hAnsi="Times New Roman"/>
          <w:b/>
          <w:sz w:val="24"/>
          <w:szCs w:val="24"/>
        </w:rPr>
        <w:br/>
      </w:r>
      <w:r w:rsidRPr="00953263">
        <w:rPr>
          <w:rFonts w:ascii="Times New Roman" w:hAnsi="Times New Roman"/>
          <w:sz w:val="24"/>
          <w:szCs w:val="24"/>
        </w:rPr>
        <w:br/>
      </w:r>
      <w:r w:rsidR="009D7BE0">
        <w:rPr>
          <w:rFonts w:ascii="Times New Roman" w:hAnsi="Times New Roman"/>
          <w:color w:val="000000"/>
          <w:sz w:val="24"/>
          <w:szCs w:val="24"/>
        </w:rPr>
        <w:t xml:space="preserve">a. </w:t>
      </w:r>
      <w:r w:rsidRPr="00953263">
        <w:rPr>
          <w:rFonts w:ascii="Times New Roman" w:hAnsi="Times New Roman"/>
          <w:color w:val="000000"/>
          <w:sz w:val="24"/>
          <w:szCs w:val="24"/>
        </w:rPr>
        <w:t xml:space="preserve">Students will complete a </w:t>
      </w:r>
      <w:r w:rsidRPr="009D7BE0">
        <w:rPr>
          <w:rFonts w:ascii="Times New Roman" w:hAnsi="Times New Roman"/>
          <w:i/>
          <w:color w:val="000000"/>
          <w:sz w:val="24"/>
          <w:szCs w:val="24"/>
        </w:rPr>
        <w:t>3-2-1 Activity</w:t>
      </w:r>
      <w:r w:rsidRPr="00953263">
        <w:rPr>
          <w:rFonts w:ascii="Times New Roman" w:hAnsi="Times New Roman"/>
          <w:color w:val="000000"/>
          <w:sz w:val="24"/>
          <w:szCs w:val="24"/>
        </w:rPr>
        <w:t xml:space="preserve"> from the powerpoint presentation in Unit 14: Cold War Era - The Space Program.  The purpose of this activity is to introduce students to basic vocabulary of the lesson, to compare United States and Soviet technology and to highlight early success and failures of United States Space Program.</w:t>
      </w:r>
      <w:r w:rsidRPr="00953263">
        <w:rPr>
          <w:rFonts w:ascii="Times New Roman" w:hAnsi="Times New Roman"/>
          <w:sz w:val="24"/>
          <w:szCs w:val="24"/>
        </w:rPr>
        <w:br/>
      </w:r>
      <w:r w:rsidRPr="00953263">
        <w:rPr>
          <w:rFonts w:ascii="Times New Roman" w:hAnsi="Times New Roman"/>
          <w:sz w:val="24"/>
          <w:szCs w:val="24"/>
        </w:rPr>
        <w:br/>
      </w:r>
      <w:r w:rsidR="009D7BE0">
        <w:rPr>
          <w:rFonts w:ascii="Times New Roman" w:hAnsi="Times New Roman"/>
          <w:color w:val="000000"/>
          <w:sz w:val="24"/>
          <w:szCs w:val="24"/>
        </w:rPr>
        <w:t xml:space="preserve">b. </w:t>
      </w:r>
      <w:r w:rsidRPr="00953263">
        <w:rPr>
          <w:rFonts w:ascii="Times New Roman" w:hAnsi="Times New Roman"/>
          <w:color w:val="000000"/>
          <w:sz w:val="24"/>
          <w:szCs w:val="24"/>
        </w:rPr>
        <w:t>The activity requires students to reply to three questions:  What are three idea</w:t>
      </w:r>
      <w:r w:rsidR="009D7BE0">
        <w:rPr>
          <w:rFonts w:ascii="Times New Roman" w:hAnsi="Times New Roman"/>
          <w:color w:val="000000"/>
          <w:sz w:val="24"/>
          <w:szCs w:val="24"/>
        </w:rPr>
        <w:t xml:space="preserve">s that you learned?; </w:t>
      </w:r>
      <w:r w:rsidRPr="00953263">
        <w:rPr>
          <w:rFonts w:ascii="Times New Roman" w:hAnsi="Times New Roman"/>
          <w:color w:val="000000"/>
          <w:sz w:val="24"/>
          <w:szCs w:val="24"/>
        </w:rPr>
        <w:t>What are two idea</w:t>
      </w:r>
      <w:r w:rsidR="009D7BE0">
        <w:rPr>
          <w:rFonts w:ascii="Times New Roman" w:hAnsi="Times New Roman"/>
          <w:color w:val="000000"/>
          <w:sz w:val="24"/>
          <w:szCs w:val="24"/>
        </w:rPr>
        <w:t xml:space="preserve">s that you found interesting?; </w:t>
      </w:r>
      <w:r w:rsidRPr="00953263">
        <w:rPr>
          <w:rFonts w:ascii="Times New Roman" w:hAnsi="Times New Roman"/>
          <w:color w:val="000000"/>
          <w:sz w:val="24"/>
          <w:szCs w:val="24"/>
        </w:rPr>
        <w:t>What is one question that you still have?</w:t>
      </w:r>
      <w:r w:rsidR="009D7BE0">
        <w:rPr>
          <w:rFonts w:ascii="Times New Roman" w:hAnsi="Times New Roman"/>
          <w:sz w:val="24"/>
          <w:szCs w:val="24"/>
        </w:rPr>
        <w:t xml:space="preserve"> </w:t>
      </w:r>
      <w:r w:rsidRPr="001945C8">
        <w:rPr>
          <w:rFonts w:ascii="Times New Roman" w:hAnsi="Times New Roman"/>
          <w:i/>
          <w:color w:val="000000"/>
          <w:sz w:val="24"/>
          <w:szCs w:val="24"/>
        </w:rPr>
        <w:t>For students with an IEP - Teachers should use guided practice t</w:t>
      </w:r>
      <w:r w:rsidR="009D7BE0" w:rsidRPr="001945C8">
        <w:rPr>
          <w:rFonts w:ascii="Times New Roman" w:hAnsi="Times New Roman"/>
          <w:i/>
          <w:color w:val="000000"/>
          <w:sz w:val="24"/>
          <w:szCs w:val="24"/>
        </w:rPr>
        <w:t>echniques while presenting the P</w:t>
      </w:r>
      <w:r w:rsidRPr="001945C8">
        <w:rPr>
          <w:rFonts w:ascii="Times New Roman" w:hAnsi="Times New Roman"/>
          <w:i/>
          <w:color w:val="000000"/>
          <w:sz w:val="24"/>
          <w:szCs w:val="24"/>
        </w:rPr>
        <w:t>ower</w:t>
      </w:r>
      <w:r w:rsidR="009D7BE0" w:rsidRPr="001945C8">
        <w:rPr>
          <w:rFonts w:ascii="Times New Roman" w:hAnsi="Times New Roman"/>
          <w:i/>
          <w:color w:val="000000"/>
          <w:sz w:val="24"/>
          <w:szCs w:val="24"/>
        </w:rPr>
        <w:t xml:space="preserve"> P</w:t>
      </w:r>
      <w:r w:rsidRPr="001945C8">
        <w:rPr>
          <w:rFonts w:ascii="Times New Roman" w:hAnsi="Times New Roman"/>
          <w:i/>
          <w:color w:val="000000"/>
          <w:sz w:val="24"/>
          <w:szCs w:val="24"/>
        </w:rPr>
        <w:t>oint presentation.</w:t>
      </w:r>
      <w:r w:rsidRPr="001945C8">
        <w:rPr>
          <w:rFonts w:ascii="Times New Roman" w:hAnsi="Times New Roman"/>
          <w:sz w:val="24"/>
          <w:szCs w:val="24"/>
        </w:rPr>
        <w:br/>
      </w:r>
      <w:r w:rsidRPr="00953263">
        <w:rPr>
          <w:rFonts w:ascii="Times New Roman" w:hAnsi="Times New Roman"/>
          <w:sz w:val="24"/>
          <w:szCs w:val="24"/>
        </w:rPr>
        <w:br/>
      </w:r>
      <w:r w:rsidR="009D7BE0">
        <w:rPr>
          <w:rFonts w:ascii="Times New Roman" w:hAnsi="Times New Roman"/>
          <w:color w:val="000000"/>
          <w:sz w:val="24"/>
          <w:szCs w:val="24"/>
        </w:rPr>
        <w:t xml:space="preserve">c. </w:t>
      </w:r>
      <w:r w:rsidRPr="00953263">
        <w:rPr>
          <w:rFonts w:ascii="Times New Roman" w:hAnsi="Times New Roman"/>
          <w:color w:val="000000"/>
          <w:sz w:val="24"/>
          <w:szCs w:val="24"/>
        </w:rPr>
        <w:t>Summarize this activity by allowing students to ask their question to the class for additional (bonus) points to the assignment.</w:t>
      </w:r>
    </w:p>
    <w:p w:rsidR="009D7BE0" w:rsidRDefault="009D7BE0" w:rsidP="009B0BE6">
      <w:pPr>
        <w:spacing w:after="240"/>
        <w:rPr>
          <w:rFonts w:ascii="Times New Roman" w:hAnsi="Times New Roman"/>
          <w:color w:val="000000"/>
          <w:sz w:val="24"/>
          <w:szCs w:val="24"/>
        </w:rPr>
      </w:pPr>
    </w:p>
    <w:p w:rsidR="009D7BE0" w:rsidRDefault="009D7BE0" w:rsidP="009B0BE6">
      <w:pPr>
        <w:spacing w:after="240"/>
        <w:rPr>
          <w:rFonts w:ascii="Times New Roman" w:hAnsi="Times New Roman"/>
          <w:color w:val="000000"/>
          <w:sz w:val="24"/>
          <w:szCs w:val="24"/>
        </w:rPr>
      </w:pPr>
    </w:p>
    <w:p w:rsidR="001945C8" w:rsidRPr="00953263" w:rsidRDefault="001945C8" w:rsidP="009B0BE6">
      <w:pPr>
        <w:spacing w:after="240"/>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1"/>
      </w:tblGrid>
      <w:tr w:rsidR="009B0BE6" w:rsidRPr="00953263" w:rsidTr="006628B8">
        <w:trPr>
          <w:trHeight w:val="2620"/>
        </w:trPr>
        <w:tc>
          <w:tcPr>
            <w:tcW w:w="9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D7BE0" w:rsidRDefault="009B0BE6">
            <w:pPr>
              <w:pStyle w:val="NormalWeb"/>
              <w:spacing w:before="0" w:beforeAutospacing="0" w:after="0" w:afterAutospacing="0"/>
              <w:jc w:val="center"/>
              <w:rPr>
                <w:b/>
                <w:i/>
                <w:color w:val="000000"/>
                <w:sz w:val="32"/>
                <w:szCs w:val="32"/>
              </w:rPr>
            </w:pPr>
            <w:r w:rsidRPr="009D7BE0">
              <w:rPr>
                <w:b/>
                <w:i/>
                <w:color w:val="000000"/>
                <w:sz w:val="32"/>
                <w:szCs w:val="32"/>
              </w:rPr>
              <w:lastRenderedPageBreak/>
              <w:t>3-2-1</w:t>
            </w:r>
          </w:p>
          <w:p w:rsidR="009D7BE0" w:rsidRPr="009D7BE0" w:rsidRDefault="009D7BE0">
            <w:pPr>
              <w:pStyle w:val="NormalWeb"/>
              <w:spacing w:before="0" w:beforeAutospacing="0" w:after="0" w:afterAutospacing="0"/>
              <w:jc w:val="center"/>
              <w:rPr>
                <w:i/>
              </w:rPr>
            </w:pPr>
          </w:p>
          <w:p w:rsidR="009B0BE6" w:rsidRPr="009D7BE0" w:rsidRDefault="009B0BE6">
            <w:pPr>
              <w:pStyle w:val="NormalWeb"/>
              <w:spacing w:before="0" w:beforeAutospacing="0" w:after="0" w:afterAutospacing="0"/>
              <w:jc w:val="center"/>
              <w:rPr>
                <w:b/>
                <w:i/>
              </w:rPr>
            </w:pPr>
            <w:r w:rsidRPr="009D7BE0">
              <w:rPr>
                <w:b/>
                <w:i/>
                <w:color w:val="000000"/>
              </w:rPr>
              <w:t>THREE THINGS THAT I LEARNED</w:t>
            </w:r>
          </w:p>
          <w:p w:rsidR="009B0BE6" w:rsidRPr="00953263" w:rsidRDefault="009B0BE6">
            <w:pPr>
              <w:rPr>
                <w:rFonts w:ascii="Times New Roman" w:hAnsi="Times New Roman"/>
                <w:sz w:val="24"/>
                <w:szCs w:val="24"/>
              </w:rPr>
            </w:pPr>
          </w:p>
          <w:p w:rsidR="009B0BE6" w:rsidRPr="00953263" w:rsidRDefault="00044279" w:rsidP="009B0BE6">
            <w:pPr>
              <w:numPr>
                <w:ilvl w:val="0"/>
                <w:numId w:val="23"/>
              </w:numPr>
              <w:spacing w:before="100" w:beforeAutospacing="1" w:after="100" w:afterAutospacing="1" w:line="240" w:lineRule="auto"/>
              <w:textAlignment w:val="baseline"/>
              <w:rPr>
                <w:rFonts w:ascii="Times New Roman" w:hAnsi="Times New Roman"/>
                <w:color w:val="000000"/>
                <w:sz w:val="24"/>
                <w:szCs w:val="24"/>
              </w:rPr>
            </w:pPr>
            <w:r w:rsidRPr="00953263">
              <w:rPr>
                <w:rFonts w:ascii="Times New Roman" w:hAnsi="Times New Roman"/>
                <w:color w:val="000000"/>
                <w:sz w:val="24"/>
                <w:szCs w:val="24"/>
              </w:rPr>
              <w:t xml:space="preserve"> </w:t>
            </w:r>
          </w:p>
          <w:p w:rsidR="00044279" w:rsidRPr="00953263" w:rsidRDefault="00044279" w:rsidP="00044279">
            <w:pPr>
              <w:spacing w:before="100" w:beforeAutospacing="1" w:after="100" w:afterAutospacing="1" w:line="240" w:lineRule="auto"/>
              <w:ind w:left="720"/>
              <w:textAlignment w:val="baseline"/>
              <w:rPr>
                <w:rFonts w:ascii="Times New Roman" w:hAnsi="Times New Roman"/>
                <w:color w:val="000000"/>
                <w:sz w:val="24"/>
                <w:szCs w:val="24"/>
              </w:rPr>
            </w:pPr>
            <w:r w:rsidRPr="00953263">
              <w:rPr>
                <w:rFonts w:ascii="Times New Roman" w:hAnsi="Times New Roman"/>
                <w:color w:val="000000"/>
                <w:sz w:val="24"/>
                <w:szCs w:val="24"/>
              </w:rPr>
              <w:t xml:space="preserve"> </w:t>
            </w:r>
          </w:p>
          <w:p w:rsidR="00044279" w:rsidRPr="00953263" w:rsidRDefault="00044279" w:rsidP="009B0BE6">
            <w:pPr>
              <w:numPr>
                <w:ilvl w:val="0"/>
                <w:numId w:val="23"/>
              </w:numPr>
              <w:spacing w:before="100" w:beforeAutospacing="1" w:after="100" w:afterAutospacing="1" w:line="240" w:lineRule="auto"/>
              <w:textAlignment w:val="baseline"/>
              <w:rPr>
                <w:rFonts w:ascii="Times New Roman" w:hAnsi="Times New Roman"/>
                <w:color w:val="000000"/>
                <w:sz w:val="24"/>
                <w:szCs w:val="24"/>
              </w:rPr>
            </w:pPr>
            <w:r w:rsidRPr="00953263">
              <w:rPr>
                <w:rFonts w:ascii="Times New Roman" w:hAnsi="Times New Roman"/>
                <w:color w:val="000000"/>
                <w:sz w:val="24"/>
                <w:szCs w:val="24"/>
              </w:rPr>
              <w:t xml:space="preserve"> </w:t>
            </w:r>
          </w:p>
          <w:p w:rsidR="00044279" w:rsidRPr="00953263" w:rsidRDefault="00044279" w:rsidP="00044279">
            <w:pPr>
              <w:spacing w:before="100" w:beforeAutospacing="1" w:after="100" w:afterAutospacing="1" w:line="240" w:lineRule="auto"/>
              <w:ind w:left="720"/>
              <w:textAlignment w:val="baseline"/>
              <w:rPr>
                <w:rFonts w:ascii="Times New Roman" w:hAnsi="Times New Roman"/>
                <w:color w:val="000000"/>
                <w:sz w:val="24"/>
                <w:szCs w:val="24"/>
              </w:rPr>
            </w:pPr>
            <w:r w:rsidRPr="00953263">
              <w:rPr>
                <w:rFonts w:ascii="Times New Roman" w:hAnsi="Times New Roman"/>
                <w:color w:val="000000"/>
                <w:sz w:val="24"/>
                <w:szCs w:val="24"/>
              </w:rPr>
              <w:t xml:space="preserve"> </w:t>
            </w:r>
          </w:p>
          <w:p w:rsidR="00044279" w:rsidRPr="00953263" w:rsidRDefault="00044279" w:rsidP="009B0BE6">
            <w:pPr>
              <w:numPr>
                <w:ilvl w:val="0"/>
                <w:numId w:val="23"/>
              </w:numPr>
              <w:spacing w:before="100" w:beforeAutospacing="1" w:after="100" w:afterAutospacing="1" w:line="240" w:lineRule="auto"/>
              <w:textAlignment w:val="baseline"/>
              <w:rPr>
                <w:rFonts w:ascii="Times New Roman" w:hAnsi="Times New Roman"/>
                <w:color w:val="000000"/>
                <w:sz w:val="24"/>
                <w:szCs w:val="24"/>
              </w:rPr>
            </w:pPr>
          </w:p>
          <w:p w:rsidR="009B0BE6" w:rsidRPr="00953263" w:rsidRDefault="009B0BE6">
            <w:pPr>
              <w:spacing w:after="0"/>
              <w:rPr>
                <w:rFonts w:ascii="Times New Roman" w:hAnsi="Times New Roman"/>
                <w:sz w:val="24"/>
                <w:szCs w:val="24"/>
              </w:rPr>
            </w:pPr>
          </w:p>
          <w:p w:rsidR="009B0BE6" w:rsidRPr="00953263" w:rsidRDefault="009B0BE6" w:rsidP="00044279">
            <w:pPr>
              <w:spacing w:before="100" w:beforeAutospacing="1" w:after="100" w:afterAutospacing="1" w:line="240" w:lineRule="auto"/>
              <w:textAlignment w:val="baseline"/>
              <w:rPr>
                <w:rFonts w:ascii="Times New Roman" w:hAnsi="Times New Roman"/>
                <w:color w:val="000000"/>
                <w:sz w:val="24"/>
                <w:szCs w:val="24"/>
              </w:rPr>
            </w:pPr>
          </w:p>
        </w:tc>
      </w:tr>
      <w:tr w:rsidR="009B0BE6" w:rsidRPr="00953263" w:rsidTr="006628B8">
        <w:trPr>
          <w:trHeight w:val="1828"/>
        </w:trPr>
        <w:tc>
          <w:tcPr>
            <w:tcW w:w="9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D7BE0" w:rsidRDefault="009B0BE6">
            <w:pPr>
              <w:pStyle w:val="NormalWeb"/>
              <w:spacing w:before="0" w:beforeAutospacing="0" w:after="0" w:afterAutospacing="0"/>
              <w:jc w:val="center"/>
              <w:rPr>
                <w:b/>
                <w:i/>
              </w:rPr>
            </w:pPr>
            <w:r w:rsidRPr="009D7BE0">
              <w:rPr>
                <w:b/>
                <w:i/>
                <w:color w:val="000000"/>
              </w:rPr>
              <w:t>TWO THINGS THAT I FOUND INTERESTING</w:t>
            </w:r>
          </w:p>
          <w:p w:rsidR="009B0BE6" w:rsidRPr="00953263" w:rsidRDefault="009B0BE6">
            <w:pPr>
              <w:rPr>
                <w:rFonts w:ascii="Times New Roman" w:hAnsi="Times New Roman"/>
                <w:sz w:val="24"/>
                <w:szCs w:val="24"/>
              </w:rPr>
            </w:pPr>
          </w:p>
          <w:p w:rsidR="009B0BE6" w:rsidRPr="00953263" w:rsidRDefault="00044279" w:rsidP="009B0BE6">
            <w:pPr>
              <w:numPr>
                <w:ilvl w:val="0"/>
                <w:numId w:val="26"/>
              </w:numPr>
              <w:spacing w:before="100" w:beforeAutospacing="1" w:after="100" w:afterAutospacing="1" w:line="240" w:lineRule="auto"/>
              <w:textAlignment w:val="baseline"/>
              <w:rPr>
                <w:rFonts w:ascii="Times New Roman" w:hAnsi="Times New Roman"/>
                <w:color w:val="000000"/>
                <w:sz w:val="24"/>
                <w:szCs w:val="24"/>
              </w:rPr>
            </w:pPr>
            <w:r w:rsidRPr="00953263">
              <w:rPr>
                <w:rFonts w:ascii="Times New Roman" w:hAnsi="Times New Roman"/>
                <w:color w:val="000000"/>
                <w:sz w:val="24"/>
                <w:szCs w:val="24"/>
              </w:rPr>
              <w:t xml:space="preserve"> </w:t>
            </w:r>
          </w:p>
          <w:p w:rsidR="00044279" w:rsidRPr="00953263" w:rsidRDefault="00044279" w:rsidP="00044279">
            <w:pPr>
              <w:spacing w:before="100" w:beforeAutospacing="1" w:after="100" w:afterAutospacing="1" w:line="240" w:lineRule="auto"/>
              <w:ind w:left="360"/>
              <w:textAlignment w:val="baseline"/>
              <w:rPr>
                <w:rFonts w:ascii="Times New Roman" w:hAnsi="Times New Roman"/>
                <w:color w:val="000000"/>
                <w:sz w:val="24"/>
                <w:szCs w:val="24"/>
              </w:rPr>
            </w:pPr>
            <w:r w:rsidRPr="00953263">
              <w:rPr>
                <w:rFonts w:ascii="Times New Roman" w:hAnsi="Times New Roman"/>
                <w:color w:val="000000"/>
                <w:sz w:val="24"/>
                <w:szCs w:val="24"/>
              </w:rPr>
              <w:t xml:space="preserve"> </w:t>
            </w:r>
          </w:p>
          <w:p w:rsidR="00044279" w:rsidRPr="00953263" w:rsidRDefault="00044279" w:rsidP="009B0BE6">
            <w:pPr>
              <w:numPr>
                <w:ilvl w:val="0"/>
                <w:numId w:val="26"/>
              </w:numPr>
              <w:spacing w:before="100" w:beforeAutospacing="1" w:after="100" w:afterAutospacing="1" w:line="240" w:lineRule="auto"/>
              <w:textAlignment w:val="baseline"/>
              <w:rPr>
                <w:rFonts w:ascii="Times New Roman" w:hAnsi="Times New Roman"/>
                <w:color w:val="000000"/>
                <w:sz w:val="24"/>
                <w:szCs w:val="24"/>
              </w:rPr>
            </w:pPr>
          </w:p>
          <w:p w:rsidR="009B0BE6" w:rsidRPr="00953263" w:rsidRDefault="009B0BE6" w:rsidP="00044279">
            <w:pPr>
              <w:spacing w:before="100" w:beforeAutospacing="1" w:after="100" w:afterAutospacing="1" w:line="240" w:lineRule="auto"/>
              <w:textAlignment w:val="baseline"/>
              <w:rPr>
                <w:rFonts w:ascii="Times New Roman" w:hAnsi="Times New Roman"/>
                <w:color w:val="000000"/>
                <w:sz w:val="24"/>
                <w:szCs w:val="24"/>
              </w:rPr>
            </w:pPr>
          </w:p>
        </w:tc>
      </w:tr>
      <w:tr w:rsidR="009B0BE6" w:rsidRPr="00953263" w:rsidTr="006628B8">
        <w:trPr>
          <w:trHeight w:val="1432"/>
        </w:trPr>
        <w:tc>
          <w:tcPr>
            <w:tcW w:w="9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D7BE0" w:rsidRDefault="009B0BE6">
            <w:pPr>
              <w:pStyle w:val="NormalWeb"/>
              <w:spacing w:before="0" w:beforeAutospacing="0" w:after="0" w:afterAutospacing="0"/>
              <w:jc w:val="center"/>
              <w:rPr>
                <w:b/>
                <w:i/>
              </w:rPr>
            </w:pPr>
            <w:r w:rsidRPr="009D7BE0">
              <w:rPr>
                <w:b/>
                <w:i/>
                <w:color w:val="000000"/>
              </w:rPr>
              <w:t>ONE QUESTION THAT I STILL HAVE</w:t>
            </w:r>
          </w:p>
          <w:p w:rsidR="009B0BE6" w:rsidRPr="009D7BE0" w:rsidRDefault="009B0BE6">
            <w:pPr>
              <w:rPr>
                <w:rFonts w:ascii="Times New Roman" w:hAnsi="Times New Roman"/>
                <w:b/>
                <w:i/>
                <w:sz w:val="24"/>
                <w:szCs w:val="24"/>
              </w:rPr>
            </w:pPr>
          </w:p>
          <w:p w:rsidR="009B0BE6" w:rsidRPr="00953263" w:rsidRDefault="009B0BE6" w:rsidP="009B0BE6">
            <w:pPr>
              <w:numPr>
                <w:ilvl w:val="0"/>
                <w:numId w:val="28"/>
              </w:numPr>
              <w:spacing w:before="100" w:beforeAutospacing="1" w:after="100" w:afterAutospacing="1" w:line="0" w:lineRule="atLeast"/>
              <w:textAlignment w:val="baseline"/>
              <w:rPr>
                <w:rFonts w:ascii="Times New Roman" w:hAnsi="Times New Roman"/>
                <w:color w:val="000000"/>
                <w:sz w:val="24"/>
                <w:szCs w:val="24"/>
              </w:rPr>
            </w:pPr>
          </w:p>
        </w:tc>
      </w:tr>
    </w:tbl>
    <w:p w:rsidR="006628B8" w:rsidRPr="00953263" w:rsidRDefault="009B0BE6" w:rsidP="009B0BE6">
      <w:pPr>
        <w:spacing w:after="240"/>
        <w:rPr>
          <w:rFonts w:ascii="Times New Roman" w:hAnsi="Times New Roman"/>
          <w:sz w:val="24"/>
          <w:szCs w:val="24"/>
        </w:rPr>
      </w:pPr>
      <w:r w:rsidRPr="00953263">
        <w:rPr>
          <w:rFonts w:ascii="Times New Roman" w:hAnsi="Times New Roman"/>
          <w:sz w:val="24"/>
          <w:szCs w:val="24"/>
        </w:rPr>
        <w:br/>
      </w:r>
    </w:p>
    <w:p w:rsidR="008F76E8" w:rsidRDefault="009D7BE0" w:rsidP="009D7BE0">
      <w:pPr>
        <w:spacing w:after="240"/>
        <w:rPr>
          <w:rFonts w:ascii="Times New Roman" w:hAnsi="Times New Roman"/>
          <w:color w:val="000000"/>
          <w:sz w:val="24"/>
          <w:szCs w:val="24"/>
        </w:rPr>
      </w:pPr>
      <w:r>
        <w:rPr>
          <w:rFonts w:ascii="Times New Roman" w:hAnsi="Times New Roman"/>
          <w:color w:val="000000"/>
          <w:sz w:val="24"/>
          <w:szCs w:val="24"/>
        </w:rPr>
        <w:lastRenderedPageBreak/>
        <w:t xml:space="preserve">4. </w:t>
      </w:r>
      <w:r>
        <w:rPr>
          <w:rFonts w:ascii="Times New Roman" w:hAnsi="Times New Roman"/>
          <w:b/>
          <w:color w:val="000000"/>
          <w:sz w:val="24"/>
          <w:szCs w:val="24"/>
        </w:rPr>
        <w:t>Assessment Prompt</w:t>
      </w:r>
      <w:r w:rsidR="008F76E8">
        <w:rPr>
          <w:rFonts w:ascii="Times New Roman" w:hAnsi="Times New Roman"/>
          <w:b/>
          <w:color w:val="000000"/>
          <w:sz w:val="24"/>
          <w:szCs w:val="24"/>
        </w:rPr>
        <w:t xml:space="preserve"> 1:</w:t>
      </w:r>
      <w:r w:rsidR="009B0BE6" w:rsidRPr="009D7BE0">
        <w:rPr>
          <w:rFonts w:ascii="Times New Roman" w:hAnsi="Times New Roman"/>
          <w:sz w:val="24"/>
          <w:szCs w:val="24"/>
        </w:rPr>
        <w:br/>
      </w:r>
      <w:r w:rsidR="009B0BE6" w:rsidRPr="00953263">
        <w:rPr>
          <w:rFonts w:ascii="Times New Roman" w:hAnsi="Times New Roman"/>
          <w:sz w:val="24"/>
          <w:szCs w:val="24"/>
        </w:rPr>
        <w:br/>
      </w:r>
      <w:r w:rsidR="009B0BE6" w:rsidRPr="00953263">
        <w:rPr>
          <w:rFonts w:ascii="Times New Roman" w:hAnsi="Times New Roman"/>
          <w:color w:val="000000"/>
          <w:sz w:val="24"/>
          <w:szCs w:val="24"/>
        </w:rPr>
        <w:t>Students will use</w:t>
      </w:r>
      <w:r w:rsidR="008F76E8">
        <w:rPr>
          <w:rFonts w:ascii="Times New Roman" w:hAnsi="Times New Roman"/>
          <w:color w:val="000000"/>
          <w:sz w:val="24"/>
          <w:szCs w:val="24"/>
        </w:rPr>
        <w:t xml:space="preserve"> the following primary sources:</w:t>
      </w:r>
      <w:r w:rsidR="009B0BE6" w:rsidRPr="00953263">
        <w:rPr>
          <w:rFonts w:ascii="Times New Roman" w:hAnsi="Times New Roman"/>
          <w:color w:val="000000"/>
          <w:sz w:val="24"/>
          <w:szCs w:val="24"/>
        </w:rPr>
        <w:t xml:space="preserve"> </w:t>
      </w:r>
      <w:r w:rsidR="009B0BE6" w:rsidRPr="009D7BE0">
        <w:rPr>
          <w:rFonts w:ascii="Times New Roman" w:hAnsi="Times New Roman"/>
          <w:b/>
          <w:i/>
          <w:color w:val="000000"/>
          <w:sz w:val="24"/>
          <w:szCs w:val="24"/>
        </w:rPr>
        <w:t>Cicero Unit 14: Cold War Primary Sources</w:t>
      </w:r>
      <w:r>
        <w:rPr>
          <w:rFonts w:ascii="Times New Roman" w:hAnsi="Times New Roman"/>
          <w:color w:val="000000"/>
          <w:sz w:val="24"/>
          <w:szCs w:val="24"/>
        </w:rPr>
        <w:t xml:space="preserve"> :  “</w:t>
      </w:r>
      <w:r w:rsidR="009B0BE6" w:rsidRPr="00953263">
        <w:rPr>
          <w:rFonts w:ascii="Times New Roman" w:hAnsi="Times New Roman"/>
          <w:color w:val="000000"/>
          <w:sz w:val="24"/>
          <w:szCs w:val="24"/>
        </w:rPr>
        <w:t>To the Moon</w:t>
      </w:r>
      <w:r>
        <w:rPr>
          <w:rFonts w:ascii="Times New Roman" w:hAnsi="Times New Roman"/>
          <w:color w:val="000000"/>
          <w:sz w:val="24"/>
          <w:szCs w:val="24"/>
        </w:rPr>
        <w:t>”</w:t>
      </w:r>
      <w:r w:rsidR="009B0BE6" w:rsidRPr="00953263">
        <w:rPr>
          <w:rFonts w:ascii="Times New Roman" w:hAnsi="Times New Roman"/>
          <w:color w:val="000000"/>
          <w:sz w:val="24"/>
          <w:szCs w:val="24"/>
        </w:rPr>
        <w:t>, John F. Kennedy (1962)</w:t>
      </w:r>
      <w:r>
        <w:rPr>
          <w:rFonts w:ascii="Times New Roman" w:hAnsi="Times New Roman"/>
          <w:color w:val="000000"/>
          <w:sz w:val="24"/>
          <w:szCs w:val="24"/>
        </w:rPr>
        <w:t xml:space="preserve">, </w:t>
      </w:r>
      <w:r w:rsidR="009B0BE6" w:rsidRPr="00953263">
        <w:rPr>
          <w:rFonts w:ascii="Times New Roman" w:hAnsi="Times New Roman"/>
          <w:color w:val="000000"/>
          <w:sz w:val="24"/>
          <w:szCs w:val="24"/>
        </w:rPr>
        <w:t xml:space="preserve"> supplemented with a </w:t>
      </w:r>
      <w:r w:rsidR="009B0BE6" w:rsidRPr="009D7BE0">
        <w:rPr>
          <w:rFonts w:ascii="Times New Roman" w:hAnsi="Times New Roman"/>
          <w:b/>
          <w:i/>
          <w:color w:val="000000"/>
          <w:sz w:val="24"/>
          <w:szCs w:val="24"/>
        </w:rPr>
        <w:t>YouTube</w:t>
      </w:r>
      <w:r w:rsidR="008F76E8">
        <w:rPr>
          <w:rFonts w:ascii="Times New Roman" w:hAnsi="Times New Roman"/>
          <w:color w:val="000000"/>
          <w:sz w:val="24"/>
          <w:szCs w:val="24"/>
        </w:rPr>
        <w:t xml:space="preserve"> v</w:t>
      </w:r>
      <w:r w:rsidR="009B0BE6" w:rsidRPr="00953263">
        <w:rPr>
          <w:rFonts w:ascii="Times New Roman" w:hAnsi="Times New Roman"/>
          <w:color w:val="000000"/>
          <w:sz w:val="24"/>
          <w:szCs w:val="24"/>
        </w:rPr>
        <w:t>ideo to analyze President Kennedy’s speech to student</w:t>
      </w:r>
      <w:r w:rsidR="008F76E8">
        <w:rPr>
          <w:rFonts w:ascii="Times New Roman" w:hAnsi="Times New Roman"/>
          <w:color w:val="000000"/>
          <w:sz w:val="24"/>
          <w:szCs w:val="24"/>
        </w:rPr>
        <w:t>s</w:t>
      </w:r>
      <w:r w:rsidR="009B0BE6" w:rsidRPr="00953263">
        <w:rPr>
          <w:rFonts w:ascii="Times New Roman" w:hAnsi="Times New Roman"/>
          <w:color w:val="000000"/>
          <w:sz w:val="24"/>
          <w:szCs w:val="24"/>
        </w:rPr>
        <w:t xml:space="preserve"> and faculty at Rice University.</w:t>
      </w:r>
    </w:p>
    <w:p w:rsidR="008F76E8" w:rsidRDefault="008F76E8" w:rsidP="009D7BE0">
      <w:pPr>
        <w:spacing w:after="240"/>
        <w:rPr>
          <w:rFonts w:ascii="Times New Roman" w:hAnsi="Times New Roman"/>
          <w:sz w:val="24"/>
          <w:szCs w:val="24"/>
        </w:rPr>
      </w:pPr>
      <w:r>
        <w:rPr>
          <w:rFonts w:ascii="Times New Roman" w:hAnsi="Times New Roman"/>
          <w:sz w:val="24"/>
          <w:szCs w:val="24"/>
        </w:rPr>
        <w:t>Primary Sources:</w:t>
      </w:r>
    </w:p>
    <w:p w:rsidR="009D7BE0" w:rsidRPr="008F76E8" w:rsidRDefault="000D7877" w:rsidP="009D7BE0">
      <w:pPr>
        <w:spacing w:after="240"/>
        <w:rPr>
          <w:rStyle w:val="Hyperlink"/>
          <w:rFonts w:ascii="Times New Roman" w:hAnsi="Times New Roman"/>
          <w:color w:val="auto"/>
          <w:sz w:val="24"/>
          <w:szCs w:val="24"/>
          <w:u w:val="none"/>
        </w:rPr>
      </w:pPr>
      <w:hyperlink r:id="rId23" w:history="1">
        <w:r w:rsidR="009B0BE6" w:rsidRPr="00953263">
          <w:rPr>
            <w:rStyle w:val="Hyperlink"/>
            <w:rFonts w:ascii="Times New Roman" w:hAnsi="Times New Roman"/>
            <w:color w:val="1155CC"/>
            <w:sz w:val="24"/>
            <w:szCs w:val="24"/>
          </w:rPr>
          <w:t>http://www2.cicerohi</w:t>
        </w:r>
        <w:r w:rsidR="009B0BE6" w:rsidRPr="00953263">
          <w:rPr>
            <w:rStyle w:val="Hyperlink"/>
            <w:rFonts w:ascii="Times New Roman" w:hAnsi="Times New Roman"/>
            <w:color w:val="1155CC"/>
            <w:sz w:val="24"/>
            <w:szCs w:val="24"/>
          </w:rPr>
          <w:t>s</w:t>
        </w:r>
        <w:r w:rsidR="009B0BE6" w:rsidRPr="00953263">
          <w:rPr>
            <w:rStyle w:val="Hyperlink"/>
            <w:rFonts w:ascii="Times New Roman" w:hAnsi="Times New Roman"/>
            <w:color w:val="1155CC"/>
            <w:sz w:val="24"/>
            <w:szCs w:val="24"/>
          </w:rPr>
          <w:t>tory.com/Cicero/c/14/PrimarySources/SpeechesandCorrespondence/To_The_Moon__John_Kennedy__1962.pdf</w:t>
        </w:r>
      </w:hyperlink>
    </w:p>
    <w:p w:rsidR="009B0BE6" w:rsidRPr="00953263" w:rsidRDefault="000D7877" w:rsidP="009B0BE6">
      <w:pPr>
        <w:spacing w:after="240"/>
        <w:rPr>
          <w:rFonts w:ascii="Times New Roman" w:hAnsi="Times New Roman"/>
          <w:sz w:val="24"/>
          <w:szCs w:val="24"/>
        </w:rPr>
      </w:pPr>
      <w:hyperlink r:id="rId24" w:history="1">
        <w:r w:rsidR="009B0BE6" w:rsidRPr="00953263">
          <w:rPr>
            <w:rStyle w:val="Hyperlink"/>
            <w:rFonts w:ascii="Times New Roman" w:hAnsi="Times New Roman"/>
            <w:color w:val="1155CC"/>
            <w:sz w:val="24"/>
            <w:szCs w:val="24"/>
          </w:rPr>
          <w:t>http://www.youtube.com/watch?v=ouRbkBAOGEw</w:t>
        </w:r>
      </w:hyperlink>
      <w:r w:rsidR="001945C8">
        <w:rPr>
          <w:rFonts w:ascii="Times New Roman" w:hAnsi="Times New Roman"/>
          <w:sz w:val="24"/>
          <w:szCs w:val="24"/>
        </w:rPr>
        <w:br/>
      </w:r>
      <w:r w:rsidR="009B0BE6" w:rsidRPr="00953263">
        <w:rPr>
          <w:rFonts w:ascii="Times New Roman" w:hAnsi="Times New Roman"/>
          <w:sz w:val="24"/>
          <w:szCs w:val="24"/>
        </w:rPr>
        <w:br/>
      </w:r>
      <w:r w:rsidR="009B0BE6" w:rsidRPr="00953263">
        <w:rPr>
          <w:rFonts w:ascii="Times New Roman" w:hAnsi="Times New Roman"/>
          <w:color w:val="000000"/>
          <w:sz w:val="24"/>
          <w:szCs w:val="24"/>
        </w:rPr>
        <w:t>Students will answer the following questions:</w:t>
      </w:r>
    </w:p>
    <w:p w:rsidR="009B0BE6" w:rsidRPr="00953263" w:rsidRDefault="009B0BE6" w:rsidP="009B0BE6">
      <w:pPr>
        <w:numPr>
          <w:ilvl w:val="0"/>
          <w:numId w:val="29"/>
        </w:numPr>
        <w:spacing w:before="100" w:beforeAutospacing="1" w:after="100" w:afterAutospacing="1" w:line="240" w:lineRule="auto"/>
        <w:textAlignment w:val="baseline"/>
        <w:rPr>
          <w:rFonts w:ascii="Times New Roman" w:hAnsi="Times New Roman"/>
          <w:color w:val="000000"/>
          <w:sz w:val="24"/>
          <w:szCs w:val="24"/>
        </w:rPr>
      </w:pPr>
      <w:r w:rsidRPr="00953263">
        <w:rPr>
          <w:rFonts w:ascii="Times New Roman" w:hAnsi="Times New Roman"/>
          <w:color w:val="000000"/>
          <w:sz w:val="24"/>
          <w:szCs w:val="24"/>
        </w:rPr>
        <w:t>President Kennedy condensed “the 50,000 years of man’s recorded history in a time span of half a century.”  Select four events that the President used to explore human evolution and identify the relative time period of these achievements.  Create a T-Chart to accompany your answer.</w:t>
      </w:r>
    </w:p>
    <w:p w:rsidR="009B0BE6" w:rsidRPr="00953263" w:rsidRDefault="009B0BE6" w:rsidP="009B0BE6">
      <w:pPr>
        <w:spacing w:after="0"/>
        <w:rPr>
          <w:rFonts w:ascii="Times New Roman" w:hAnsi="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811"/>
        <w:gridCol w:w="6549"/>
      </w:tblGrid>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6628B8">
            <w:pPr>
              <w:pStyle w:val="NormalWeb"/>
              <w:spacing w:before="0" w:beforeAutospacing="0" w:after="0" w:afterAutospacing="0" w:line="0" w:lineRule="atLeast"/>
              <w:jc w:val="center"/>
            </w:pPr>
            <w:r w:rsidRPr="00953263">
              <w:rPr>
                <w:color w:val="000000"/>
              </w:rPr>
              <w:t>TIME PERIOD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6628B8">
            <w:pPr>
              <w:pStyle w:val="NormalWeb"/>
              <w:spacing w:before="0" w:beforeAutospacing="0" w:after="0" w:afterAutospacing="0" w:line="0" w:lineRule="atLeast"/>
              <w:jc w:val="center"/>
            </w:pPr>
            <w:r w:rsidRPr="00953263">
              <w:rPr>
                <w:color w:val="000000"/>
              </w:rPr>
              <w:t>EVENT/INNOVATION</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10 years ago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Shelter</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5 years ago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Writing/invention of the wheel</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2 years ago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Religion</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1 year ago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Printing Press</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2 months ago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Steam engine</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Last month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Lights and telephone</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Last week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Penicillin, television and nuclear power</w:t>
            </w:r>
          </w:p>
        </w:tc>
      </w:tr>
    </w:tbl>
    <w:p w:rsidR="009B0BE6" w:rsidRPr="00953263" w:rsidRDefault="009B0BE6" w:rsidP="009B0BE6">
      <w:pPr>
        <w:spacing w:after="240"/>
        <w:rPr>
          <w:rFonts w:ascii="Times New Roman" w:hAnsi="Times New Roman"/>
          <w:sz w:val="24"/>
          <w:szCs w:val="24"/>
        </w:rPr>
      </w:pPr>
    </w:p>
    <w:p w:rsidR="009B0BE6" w:rsidRPr="008F76E8" w:rsidRDefault="009B0BE6" w:rsidP="008F76E8">
      <w:pPr>
        <w:pStyle w:val="ListParagraph"/>
        <w:numPr>
          <w:ilvl w:val="0"/>
          <w:numId w:val="29"/>
        </w:numPr>
        <w:spacing w:before="100" w:beforeAutospacing="1" w:after="100" w:afterAutospacing="1"/>
        <w:textAlignment w:val="baseline"/>
        <w:rPr>
          <w:color w:val="000000"/>
        </w:rPr>
      </w:pPr>
      <w:r w:rsidRPr="008F76E8">
        <w:rPr>
          <w:color w:val="000000"/>
        </w:rPr>
        <w:lastRenderedPageBreak/>
        <w:t>President Kennedy quoted Plymouth Colonist William Bradford “that all great and honorable actions are accompanied with great difficulties, and both must be enterprize and overcome with answerable courage.”  Using specific arguments from his speech explain President Kennedy</w:t>
      </w:r>
      <w:r w:rsidR="008F76E8">
        <w:rPr>
          <w:color w:val="000000"/>
        </w:rPr>
        <w:t>’s</w:t>
      </w:r>
      <w:r w:rsidR="001945C8">
        <w:rPr>
          <w:color w:val="000000"/>
        </w:rPr>
        <w:t xml:space="preserve"> purpose of using this phrase:</w:t>
      </w:r>
    </w:p>
    <w:p w:rsidR="009B0BE6" w:rsidRPr="001945C8" w:rsidRDefault="009B0BE6" w:rsidP="001945C8">
      <w:pPr>
        <w:pStyle w:val="NormalWeb"/>
        <w:spacing w:before="0" w:beforeAutospacing="0" w:after="0" w:afterAutospacing="0"/>
        <w:ind w:left="1440"/>
      </w:pPr>
      <w:r w:rsidRPr="001945C8">
        <w:rPr>
          <w:color w:val="000000"/>
        </w:rPr>
        <w:t>“We choose to go to the moon”</w:t>
      </w:r>
      <w:r w:rsidR="001945C8" w:rsidRPr="001945C8">
        <w:rPr>
          <w:color w:val="000000"/>
        </w:rPr>
        <w:t>…</w:t>
      </w:r>
      <w:r w:rsidRPr="001945C8">
        <w:rPr>
          <w:color w:val="000000"/>
        </w:rPr>
        <w:t xml:space="preserve"> “not because they are eas</w:t>
      </w:r>
      <w:r w:rsidR="008F76E8" w:rsidRPr="001945C8">
        <w:rPr>
          <w:color w:val="000000"/>
        </w:rPr>
        <w:t xml:space="preserve">y, but because they are </w:t>
      </w:r>
      <w:r w:rsidR="001945C8" w:rsidRPr="001945C8">
        <w:rPr>
          <w:color w:val="000000"/>
        </w:rPr>
        <w:t xml:space="preserve"> </w:t>
      </w:r>
      <w:r w:rsidR="008F76E8" w:rsidRPr="001945C8">
        <w:rPr>
          <w:color w:val="000000"/>
        </w:rPr>
        <w:t>hard.”</w:t>
      </w:r>
      <w:r w:rsidRPr="001945C8">
        <w:rPr>
          <w:color w:val="000000"/>
        </w:rPr>
        <w:t> </w:t>
      </w:r>
    </w:p>
    <w:p w:rsidR="009B0BE6" w:rsidRPr="008F76E8" w:rsidRDefault="009B0BE6" w:rsidP="008F76E8">
      <w:pPr>
        <w:pStyle w:val="ListParagraph"/>
        <w:numPr>
          <w:ilvl w:val="0"/>
          <w:numId w:val="29"/>
        </w:numPr>
        <w:spacing w:before="100" w:beforeAutospacing="1" w:after="100" w:afterAutospacing="1"/>
        <w:textAlignment w:val="baseline"/>
        <w:rPr>
          <w:color w:val="000000"/>
        </w:rPr>
      </w:pPr>
      <w:r w:rsidRPr="008F76E8">
        <w:rPr>
          <w:color w:val="000000"/>
        </w:rPr>
        <w:t>Select four scientific innovations identified in President Kennedy’s speech that the United States had already successfully implemented defend each of their contributions.</w:t>
      </w:r>
    </w:p>
    <w:p w:rsidR="009B0BE6" w:rsidRPr="00953263" w:rsidRDefault="009B0BE6" w:rsidP="009B0BE6">
      <w:pPr>
        <w:spacing w:after="240"/>
        <w:rPr>
          <w:rFonts w:ascii="Times New Roman" w:hAnsi="Times New Roman"/>
          <w:sz w:val="24"/>
          <w:szCs w:val="24"/>
        </w:rPr>
      </w:pPr>
      <w:r w:rsidRPr="00953263">
        <w:rPr>
          <w:rFonts w:ascii="Times New Roman" w:hAnsi="Times New Roman"/>
          <w:sz w:val="24"/>
          <w:szCs w:val="24"/>
        </w:rPr>
        <w:br/>
      </w:r>
      <w:r w:rsidR="008F76E8">
        <w:rPr>
          <w:rFonts w:ascii="Times New Roman" w:hAnsi="Times New Roman"/>
          <w:b/>
          <w:color w:val="000000"/>
          <w:sz w:val="24"/>
          <w:szCs w:val="24"/>
        </w:rPr>
        <w:t xml:space="preserve">5. </w:t>
      </w:r>
      <w:r w:rsidR="008F76E8" w:rsidRPr="008F76E8">
        <w:rPr>
          <w:rFonts w:ascii="Times New Roman" w:hAnsi="Times New Roman"/>
          <w:b/>
          <w:color w:val="000000"/>
          <w:sz w:val="24"/>
          <w:szCs w:val="24"/>
        </w:rPr>
        <w:t>Assessment Prompt 2</w:t>
      </w:r>
      <w:r w:rsidRPr="008F76E8">
        <w:rPr>
          <w:rFonts w:ascii="Times New Roman" w:hAnsi="Times New Roman"/>
          <w:b/>
          <w:sz w:val="24"/>
          <w:szCs w:val="24"/>
        </w:rPr>
        <w:br/>
      </w:r>
      <w:r w:rsidRPr="00953263">
        <w:rPr>
          <w:rFonts w:ascii="Times New Roman" w:hAnsi="Times New Roman"/>
          <w:sz w:val="24"/>
          <w:szCs w:val="24"/>
        </w:rPr>
        <w:br/>
      </w:r>
      <w:r w:rsidRPr="00953263">
        <w:rPr>
          <w:rFonts w:ascii="Times New Roman" w:hAnsi="Times New Roman"/>
          <w:color w:val="000000"/>
          <w:sz w:val="24"/>
          <w:szCs w:val="24"/>
        </w:rPr>
        <w:t>Using PBS website, students will use a graphic organizer to identify the key events of the Space Race and its</w:t>
      </w:r>
      <w:r w:rsidR="008F76E8">
        <w:rPr>
          <w:rFonts w:ascii="Times New Roman" w:hAnsi="Times New Roman"/>
          <w:color w:val="000000"/>
          <w:sz w:val="24"/>
          <w:szCs w:val="24"/>
        </w:rPr>
        <w:t xml:space="preserve"> impact on the Race to the Moon:</w:t>
      </w:r>
      <w:r w:rsidRPr="00953263">
        <w:rPr>
          <w:rFonts w:ascii="Times New Roman" w:hAnsi="Times New Roman"/>
          <w:sz w:val="24"/>
          <w:szCs w:val="24"/>
        </w:rPr>
        <w:br/>
      </w:r>
      <w:hyperlink r:id="rId25" w:history="1">
        <w:r w:rsidRPr="00953263">
          <w:rPr>
            <w:rStyle w:val="Hyperlink"/>
            <w:rFonts w:ascii="Times New Roman" w:hAnsi="Times New Roman"/>
            <w:color w:val="1155CC"/>
            <w:sz w:val="24"/>
            <w:szCs w:val="24"/>
          </w:rPr>
          <w:t>http://www.pbs.org/wgbh/amex/moon/peopleevents/e_race.html</w:t>
        </w:r>
      </w:hyperlink>
    </w:p>
    <w:tbl>
      <w:tblPr>
        <w:tblW w:w="9360" w:type="dxa"/>
        <w:tblCellMar>
          <w:top w:w="15" w:type="dxa"/>
          <w:left w:w="15" w:type="dxa"/>
          <w:bottom w:w="15" w:type="dxa"/>
          <w:right w:w="15" w:type="dxa"/>
        </w:tblCellMar>
        <w:tblLook w:val="04A0" w:firstRow="1" w:lastRow="0" w:firstColumn="1" w:lastColumn="0" w:noHBand="0" w:noVBand="1"/>
      </w:tblPr>
      <w:tblGrid>
        <w:gridCol w:w="3137"/>
        <w:gridCol w:w="6223"/>
      </w:tblGrid>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EVENT/PROGRAM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SIGNIFICANCE/IMPACT</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SPUTNIK 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RUSSIAN SATELLITE THAT STARTED THE SPACE RACE.  UNITED STATES UNPREPARED FOR EARLY SOVIET LEAD.</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NASA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NATIONAL AERONAUTICS AND SPACE ADMINISTRATION (CREATED BY EISENHOWER TO DEVELOP SPACE PROGRAM)</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YURI GAGARIN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RUSSIAN COSMONAUT WHO WAS THE FIRST MAN TO ORBIT THE EARTH</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jc w:val="center"/>
            </w:pPr>
            <w:r w:rsidRPr="00953263">
              <w:rPr>
                <w:color w:val="000000"/>
              </w:rPr>
              <w:t>MERCURY PROGRAM</w:t>
            </w:r>
          </w:p>
          <w:p w:rsidR="009B0BE6" w:rsidRPr="00953263" w:rsidRDefault="009B0BE6">
            <w:pPr>
              <w:pStyle w:val="NormalWeb"/>
              <w:spacing w:before="0" w:beforeAutospacing="0" w:after="0" w:afterAutospacing="0" w:line="0" w:lineRule="atLeast"/>
              <w:jc w:val="center"/>
            </w:pPr>
            <w:r w:rsidRPr="00953263">
              <w:rPr>
                <w:color w:val="000000"/>
              </w:rPr>
              <w:t>(ALAN SHEPARD AND JOHN GLENN)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FIRST MAN SPACE FLIGHTS</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jc w:val="center"/>
            </w:pPr>
            <w:r w:rsidRPr="00953263">
              <w:rPr>
                <w:color w:val="000000"/>
              </w:rPr>
              <w:t>PRESIDENT KENNEDY</w:t>
            </w:r>
          </w:p>
          <w:p w:rsidR="009B0BE6" w:rsidRPr="00953263" w:rsidRDefault="009B0BE6">
            <w:pPr>
              <w:pStyle w:val="NormalWeb"/>
              <w:spacing w:before="0" w:beforeAutospacing="0" w:after="0" w:afterAutospacing="0" w:line="0" w:lineRule="atLeast"/>
              <w:jc w:val="center"/>
            </w:pPr>
            <w:r w:rsidRPr="00953263">
              <w:rPr>
                <w:color w:val="000000"/>
              </w:rPr>
              <w:t>(SPEECH TO CONGRESS AND AT RICE UNIVERSITY)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DECLARED THE UNITED STATES CHALLENGE TO BE THE FIRST COUNTRY TO LAND A MAN OF THE MOON (BEFORE THE END OF THE DECADE -1960’s)</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lastRenderedPageBreak/>
              <w:t>GEMINI PROGRAM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jc w:val="center"/>
            </w:pPr>
            <w:r w:rsidRPr="00953263">
              <w:rPr>
                <w:color w:val="000000"/>
              </w:rPr>
              <w:t>BRIDGE BETWEEN THE MERCURY AND APOLLO PROGRAMS.  </w:t>
            </w:r>
          </w:p>
          <w:p w:rsidR="009B0BE6" w:rsidRPr="00953263" w:rsidRDefault="009B0BE6">
            <w:pPr>
              <w:pStyle w:val="NormalWeb"/>
              <w:spacing w:before="0" w:beforeAutospacing="0" w:after="0" w:afterAutospacing="0" w:line="0" w:lineRule="atLeast"/>
              <w:jc w:val="center"/>
            </w:pPr>
            <w:r w:rsidRPr="00953263">
              <w:rPr>
                <w:color w:val="000000"/>
              </w:rPr>
              <w:t>(CREATED THE INFRASTRUCTURE TO LAND A MAN ON THE MOON AND RETURN TO THE EARTH)</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SATURN V ROCKET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DEVICE THAT CREATED THE PROPULSION FOR LUNAR LANDING</w:t>
            </w:r>
          </w:p>
        </w:tc>
      </w:tr>
      <w:tr w:rsidR="009B0BE6" w:rsidRPr="00953263" w:rsidTr="009B0B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jc w:val="center"/>
            </w:pPr>
            <w:r w:rsidRPr="00953263">
              <w:rPr>
                <w:color w:val="000000"/>
              </w:rPr>
              <w:t>APOLLO PROGRAM</w:t>
            </w:r>
          </w:p>
          <w:p w:rsidR="009B0BE6" w:rsidRPr="00953263" w:rsidRDefault="009B0BE6">
            <w:pPr>
              <w:pStyle w:val="NormalWeb"/>
              <w:spacing w:before="0" w:beforeAutospacing="0" w:after="0" w:afterAutospacing="0" w:line="0" w:lineRule="atLeast"/>
              <w:jc w:val="center"/>
            </w:pPr>
            <w:r w:rsidRPr="00953263">
              <w:rPr>
                <w:color w:val="000000"/>
              </w:rPr>
              <w:t>(NEIL ARMSTRONG)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0BE6" w:rsidRPr="00953263" w:rsidRDefault="009B0BE6">
            <w:pPr>
              <w:pStyle w:val="NormalWeb"/>
              <w:spacing w:before="0" w:beforeAutospacing="0" w:after="0" w:afterAutospacing="0" w:line="0" w:lineRule="atLeast"/>
              <w:jc w:val="center"/>
            </w:pPr>
            <w:r w:rsidRPr="00953263">
              <w:rPr>
                <w:color w:val="000000"/>
              </w:rPr>
              <w:t>LANDING A MAN ON THE MOON</w:t>
            </w:r>
          </w:p>
        </w:tc>
      </w:tr>
    </w:tbl>
    <w:p w:rsidR="0020269E" w:rsidRDefault="009B0BE6" w:rsidP="000D7877">
      <w:pPr>
        <w:shd w:val="clear" w:color="auto" w:fill="FFFFFF"/>
        <w:spacing w:before="100" w:beforeAutospacing="1" w:after="0" w:line="240" w:lineRule="auto"/>
        <w:rPr>
          <w:rFonts w:ascii="Times New Roman" w:hAnsi="Times New Roman"/>
          <w:color w:val="000000"/>
          <w:sz w:val="24"/>
          <w:szCs w:val="24"/>
        </w:rPr>
      </w:pPr>
      <w:r w:rsidRPr="00953263">
        <w:rPr>
          <w:rFonts w:ascii="Times New Roman" w:hAnsi="Times New Roman"/>
          <w:sz w:val="24"/>
          <w:szCs w:val="24"/>
        </w:rPr>
        <w:br/>
      </w:r>
      <w:r w:rsidR="008F76E8" w:rsidRPr="008F76E8">
        <w:rPr>
          <w:rFonts w:ascii="Times New Roman" w:hAnsi="Times New Roman"/>
          <w:b/>
          <w:color w:val="000000"/>
          <w:sz w:val="24"/>
          <w:szCs w:val="24"/>
        </w:rPr>
        <w:t>6. Extended Thinking Activity</w:t>
      </w:r>
      <w:r w:rsidRPr="008F76E8">
        <w:rPr>
          <w:rFonts w:ascii="Times New Roman" w:hAnsi="Times New Roman"/>
          <w:sz w:val="24"/>
          <w:szCs w:val="24"/>
        </w:rPr>
        <w:br/>
      </w:r>
      <w:r w:rsidRPr="00953263">
        <w:rPr>
          <w:rFonts w:ascii="Times New Roman" w:hAnsi="Times New Roman"/>
          <w:sz w:val="24"/>
          <w:szCs w:val="24"/>
        </w:rPr>
        <w:br/>
      </w:r>
      <w:r w:rsidRPr="00953263">
        <w:rPr>
          <w:rFonts w:ascii="Times New Roman" w:hAnsi="Times New Roman"/>
          <w:color w:val="000000"/>
          <w:sz w:val="24"/>
          <w:szCs w:val="24"/>
        </w:rPr>
        <w:t xml:space="preserve">Using </w:t>
      </w:r>
      <w:r w:rsidRPr="001945C8">
        <w:rPr>
          <w:rFonts w:ascii="Times New Roman" w:hAnsi="Times New Roman"/>
          <w:b/>
          <w:i/>
          <w:color w:val="000000"/>
          <w:sz w:val="24"/>
          <w:szCs w:val="24"/>
        </w:rPr>
        <w:t>Cicero Unit 14: Cold War</w:t>
      </w:r>
      <w:r w:rsidR="008F76E8" w:rsidRPr="001945C8">
        <w:rPr>
          <w:rFonts w:ascii="Times New Roman" w:hAnsi="Times New Roman"/>
          <w:b/>
          <w:color w:val="000000"/>
          <w:sz w:val="24"/>
          <w:szCs w:val="24"/>
        </w:rPr>
        <w:t xml:space="preserve"> </w:t>
      </w:r>
      <w:r w:rsidRPr="00953263">
        <w:rPr>
          <w:rFonts w:ascii="Times New Roman" w:hAnsi="Times New Roman"/>
          <w:color w:val="000000"/>
          <w:sz w:val="24"/>
          <w:szCs w:val="24"/>
        </w:rPr>
        <w:t>Activities (Rocket Program)</w:t>
      </w:r>
      <w:r w:rsidR="008F76E8">
        <w:rPr>
          <w:rFonts w:ascii="Times New Roman" w:hAnsi="Times New Roman"/>
          <w:color w:val="000000"/>
          <w:sz w:val="24"/>
          <w:szCs w:val="24"/>
        </w:rPr>
        <w:t>, s</w:t>
      </w:r>
      <w:r w:rsidRPr="00953263">
        <w:rPr>
          <w:rFonts w:ascii="Times New Roman" w:hAnsi="Times New Roman"/>
          <w:color w:val="000000"/>
          <w:sz w:val="24"/>
          <w:szCs w:val="24"/>
        </w:rPr>
        <w:t>tudents will create an organizer comparing and contrasting V-2 Rocket of World War II with the Saturn V Rocket created for the Lunar landing.  Students will write paragraphs using information from the graphic organizer.</w:t>
      </w:r>
      <w:r w:rsidRPr="00953263">
        <w:rPr>
          <w:rFonts w:ascii="Times New Roman" w:hAnsi="Times New Roman"/>
          <w:sz w:val="24"/>
          <w:szCs w:val="24"/>
        </w:rPr>
        <w:br/>
      </w:r>
      <w:r w:rsidRPr="00953263">
        <w:rPr>
          <w:rFonts w:ascii="Times New Roman" w:hAnsi="Times New Roman"/>
          <w:color w:val="000000"/>
          <w:sz w:val="24"/>
          <w:szCs w:val="24"/>
        </w:rPr>
        <w:t>Homework/Assignment</w:t>
      </w:r>
      <w:r w:rsidR="004D6D53">
        <w:rPr>
          <w:rFonts w:ascii="Times New Roman" w:hAnsi="Times New Roman"/>
          <w:color w:val="000000"/>
          <w:sz w:val="24"/>
          <w:szCs w:val="24"/>
        </w:rPr>
        <w:t>.</w:t>
      </w:r>
      <w:r w:rsidR="001945C8">
        <w:rPr>
          <w:rFonts w:ascii="Times New Roman" w:hAnsi="Times New Roman"/>
          <w:sz w:val="24"/>
          <w:szCs w:val="24"/>
        </w:rPr>
        <w:br/>
      </w:r>
      <w:r w:rsidRPr="00953263">
        <w:rPr>
          <w:rFonts w:ascii="Times New Roman" w:hAnsi="Times New Roman"/>
          <w:sz w:val="24"/>
          <w:szCs w:val="24"/>
        </w:rPr>
        <w:br/>
      </w:r>
      <w:r w:rsidR="001945C8">
        <w:rPr>
          <w:rFonts w:ascii="Times New Roman" w:hAnsi="Times New Roman"/>
          <w:b/>
          <w:color w:val="000000"/>
          <w:sz w:val="24"/>
          <w:szCs w:val="24"/>
        </w:rPr>
        <w:t>7</w:t>
      </w:r>
      <w:r w:rsidR="008F76E8" w:rsidRPr="008F76E8">
        <w:rPr>
          <w:rFonts w:ascii="Times New Roman" w:hAnsi="Times New Roman"/>
          <w:b/>
          <w:color w:val="000000"/>
          <w:sz w:val="24"/>
          <w:szCs w:val="24"/>
        </w:rPr>
        <w:t>. Optional Project</w:t>
      </w:r>
      <w:r w:rsidRPr="008F76E8">
        <w:rPr>
          <w:rFonts w:ascii="Times New Roman" w:hAnsi="Times New Roman"/>
          <w:sz w:val="24"/>
          <w:szCs w:val="24"/>
        </w:rPr>
        <w:br/>
      </w:r>
      <w:r w:rsidRPr="00953263">
        <w:rPr>
          <w:rFonts w:ascii="Times New Roman" w:hAnsi="Times New Roman"/>
          <w:sz w:val="24"/>
          <w:szCs w:val="24"/>
        </w:rPr>
        <w:br/>
      </w:r>
      <w:r w:rsidRPr="00953263">
        <w:rPr>
          <w:rFonts w:ascii="Times New Roman" w:hAnsi="Times New Roman"/>
          <w:color w:val="000000"/>
          <w:sz w:val="24"/>
          <w:szCs w:val="24"/>
        </w:rPr>
        <w:t xml:space="preserve">Have students script (provide the commentary) of the Launch, Landing and Return of the Apollo 11 spacecraft using Cicero Unit 14 Cold War Era - Maps (Trip to the Moon) </w:t>
      </w:r>
      <w:hyperlink r:id="rId26" w:history="1">
        <w:r w:rsidRPr="00953263">
          <w:rPr>
            <w:rStyle w:val="Hyperlink"/>
            <w:rFonts w:ascii="Times New Roman" w:hAnsi="Times New Roman"/>
            <w:color w:val="1155CC"/>
            <w:sz w:val="24"/>
            <w:szCs w:val="24"/>
          </w:rPr>
          <w:t>http://www2.cicerohistory.com/Cicero/navigate/uc/sid290.do</w:t>
        </w:r>
      </w:hyperlink>
      <w:r w:rsidRPr="00953263">
        <w:rPr>
          <w:rFonts w:ascii="Times New Roman" w:hAnsi="Times New Roman"/>
          <w:color w:val="000000"/>
          <w:sz w:val="24"/>
          <w:szCs w:val="24"/>
        </w:rPr>
        <w:t xml:space="preserve">  Video is approximately 2 minutes long.</w:t>
      </w:r>
    </w:p>
    <w:p w:rsidR="0020269E" w:rsidRPr="001945C8" w:rsidRDefault="0020269E" w:rsidP="000D7877">
      <w:pPr>
        <w:shd w:val="clear" w:color="auto" w:fill="FFFFFF"/>
        <w:spacing w:before="100" w:beforeAutospacing="1" w:after="0" w:line="240" w:lineRule="auto"/>
        <w:rPr>
          <w:rFonts w:ascii="Times New Roman" w:hAnsi="Times New Roman"/>
          <w:color w:val="000000"/>
          <w:sz w:val="24"/>
          <w:szCs w:val="24"/>
        </w:rPr>
      </w:pPr>
    </w:p>
    <w:p w:rsidR="0059189D" w:rsidRPr="00953263"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sidRPr="00953263">
        <w:rPr>
          <w:rFonts w:ascii="Times New Roman" w:eastAsia="Times New Roman" w:hAnsi="Times New Roman"/>
          <w:b/>
          <w:noProof/>
          <w:color w:val="FFFFFF"/>
          <w:sz w:val="24"/>
          <w:szCs w:val="24"/>
        </w:rPr>
        <w:t>Suggested Strategies</w:t>
      </w:r>
      <w:r w:rsidR="002C68EF" w:rsidRPr="00953263">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9"/>
        <w:gridCol w:w="8971"/>
      </w:tblGrid>
      <w:tr w:rsidR="0059189D" w:rsidRPr="00953263" w:rsidTr="002A6782">
        <w:trPr>
          <w:tblCellSpacing w:w="15" w:type="dxa"/>
        </w:trPr>
        <w:tc>
          <w:tcPr>
            <w:tcW w:w="245" w:type="pct"/>
            <w:vAlign w:val="center"/>
            <w:hideMark/>
          </w:tcPr>
          <w:p w:rsidR="00971972" w:rsidRPr="00953263" w:rsidRDefault="00971972" w:rsidP="0059189D">
            <w:pPr>
              <w:spacing w:after="0" w:line="240" w:lineRule="auto"/>
              <w:rPr>
                <w:rFonts w:ascii="Times New Roman" w:eastAsia="Times New Roman" w:hAnsi="Times New Roman"/>
                <w:b/>
                <w:bCs/>
                <w:sz w:val="24"/>
                <w:szCs w:val="24"/>
              </w:rPr>
            </w:pPr>
          </w:p>
        </w:tc>
        <w:tc>
          <w:tcPr>
            <w:tcW w:w="4708" w:type="pct"/>
            <w:vAlign w:val="center"/>
            <w:hideMark/>
          </w:tcPr>
          <w:p w:rsidR="002A6782" w:rsidRPr="00953263" w:rsidRDefault="002A6782" w:rsidP="0059189D">
            <w:pPr>
              <w:spacing w:after="0" w:line="240" w:lineRule="auto"/>
              <w:rPr>
                <w:rFonts w:ascii="Times New Roman" w:eastAsia="Times New Roman" w:hAnsi="Times New Roman"/>
                <w:sz w:val="24"/>
                <w:szCs w:val="24"/>
              </w:rPr>
            </w:pPr>
          </w:p>
          <w:p w:rsidR="002A6782" w:rsidRPr="00953263" w:rsidRDefault="002A6782" w:rsidP="002A6782">
            <w:pPr>
              <w:pStyle w:val="ListParagraph"/>
              <w:numPr>
                <w:ilvl w:val="0"/>
                <w:numId w:val="32"/>
              </w:numPr>
            </w:pPr>
            <w:r w:rsidRPr="00953263">
              <w:t>Use of Resource Lab</w:t>
            </w:r>
          </w:p>
          <w:p w:rsidR="002A6782" w:rsidRPr="00953263" w:rsidRDefault="002A6782" w:rsidP="0059189D">
            <w:pPr>
              <w:spacing w:after="0" w:line="240" w:lineRule="auto"/>
              <w:rPr>
                <w:rFonts w:ascii="Times New Roman" w:eastAsia="Times New Roman" w:hAnsi="Times New Roman"/>
                <w:sz w:val="24"/>
                <w:szCs w:val="24"/>
              </w:rPr>
            </w:pPr>
          </w:p>
          <w:p w:rsidR="002A6782" w:rsidRPr="00953263" w:rsidRDefault="002A6782" w:rsidP="002A6782">
            <w:pPr>
              <w:pStyle w:val="ListParagraph"/>
              <w:numPr>
                <w:ilvl w:val="0"/>
                <w:numId w:val="32"/>
              </w:numPr>
            </w:pPr>
            <w:r w:rsidRPr="00953263">
              <w:t xml:space="preserve">Extended Time </w:t>
            </w:r>
          </w:p>
          <w:p w:rsidR="002A6782" w:rsidRPr="00953263" w:rsidRDefault="002A6782" w:rsidP="0059189D">
            <w:pPr>
              <w:spacing w:after="0" w:line="240" w:lineRule="auto"/>
              <w:rPr>
                <w:rFonts w:ascii="Times New Roman" w:eastAsia="Times New Roman" w:hAnsi="Times New Roman"/>
                <w:sz w:val="24"/>
                <w:szCs w:val="24"/>
              </w:rPr>
            </w:pPr>
          </w:p>
          <w:p w:rsidR="002A6782" w:rsidRPr="00953263" w:rsidRDefault="002A6782" w:rsidP="002A6782">
            <w:pPr>
              <w:pStyle w:val="ListParagraph"/>
              <w:numPr>
                <w:ilvl w:val="0"/>
                <w:numId w:val="32"/>
              </w:numPr>
            </w:pPr>
            <w:r w:rsidRPr="00953263">
              <w:t>Adapted Graphic Organizers</w:t>
            </w:r>
          </w:p>
          <w:p w:rsidR="00303748" w:rsidRPr="00953263" w:rsidRDefault="00303748" w:rsidP="00303748">
            <w:pPr>
              <w:pStyle w:val="ListParagraph"/>
            </w:pPr>
          </w:p>
          <w:p w:rsidR="00303748" w:rsidRDefault="00303748" w:rsidP="002A6782">
            <w:pPr>
              <w:pStyle w:val="ListParagraph"/>
              <w:numPr>
                <w:ilvl w:val="0"/>
                <w:numId w:val="32"/>
              </w:numPr>
            </w:pPr>
            <w:r w:rsidRPr="00953263">
              <w:t>S</w:t>
            </w:r>
            <w:r w:rsidR="0020269E">
              <w:t>mall group instruction with paraprofessional</w:t>
            </w:r>
          </w:p>
          <w:p w:rsidR="001945C8" w:rsidRDefault="001945C8" w:rsidP="001945C8">
            <w:pPr>
              <w:pStyle w:val="ListParagraph"/>
            </w:pPr>
          </w:p>
          <w:p w:rsidR="00071262" w:rsidRPr="0020269E" w:rsidRDefault="001945C8" w:rsidP="0059189D">
            <w:pPr>
              <w:pStyle w:val="ListParagraph"/>
              <w:numPr>
                <w:ilvl w:val="0"/>
                <w:numId w:val="32"/>
              </w:numPr>
            </w:pPr>
            <w:r>
              <w:t>Refer to differentiated activities in t</w:t>
            </w:r>
            <w:r w:rsidR="0020269E">
              <w:t xml:space="preserve">he Instructional Procedures and </w:t>
            </w:r>
            <w:r>
              <w:t>Activities section.</w:t>
            </w:r>
          </w:p>
        </w:tc>
      </w:tr>
      <w:tr w:rsidR="002A6782" w:rsidRPr="00953263" w:rsidTr="002A6782">
        <w:trPr>
          <w:tblCellSpacing w:w="15" w:type="dxa"/>
        </w:trPr>
        <w:tc>
          <w:tcPr>
            <w:tcW w:w="245" w:type="pct"/>
            <w:vAlign w:val="center"/>
            <w:hideMark/>
          </w:tcPr>
          <w:p w:rsidR="002A6782" w:rsidRPr="00953263" w:rsidRDefault="002A6782" w:rsidP="0059189D">
            <w:pPr>
              <w:spacing w:after="0" w:line="240" w:lineRule="auto"/>
              <w:rPr>
                <w:rFonts w:ascii="Times New Roman" w:eastAsia="Times New Roman" w:hAnsi="Times New Roman"/>
                <w:b/>
                <w:bCs/>
                <w:sz w:val="24"/>
                <w:szCs w:val="24"/>
              </w:rPr>
            </w:pPr>
          </w:p>
        </w:tc>
        <w:tc>
          <w:tcPr>
            <w:tcW w:w="4708" w:type="pct"/>
            <w:vAlign w:val="center"/>
            <w:hideMark/>
          </w:tcPr>
          <w:p w:rsidR="002A6782" w:rsidRPr="00953263" w:rsidRDefault="002A6782" w:rsidP="0059189D">
            <w:pPr>
              <w:spacing w:after="0" w:line="240" w:lineRule="auto"/>
              <w:rPr>
                <w:rFonts w:ascii="Times New Roman" w:eastAsia="Times New Roman" w:hAnsi="Times New Roman"/>
                <w:sz w:val="24"/>
                <w:szCs w:val="24"/>
              </w:rPr>
            </w:pPr>
          </w:p>
        </w:tc>
      </w:tr>
    </w:tbl>
    <w:p w:rsidR="0059189D" w:rsidRPr="00953263"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sidRPr="00953263">
        <w:rPr>
          <w:rFonts w:ascii="Times New Roman" w:eastAsia="Times New Roman" w:hAnsi="Times New Roman"/>
          <w:b/>
          <w:noProof/>
          <w:color w:val="FFFFFF"/>
          <w:sz w:val="24"/>
          <w:szCs w:val="24"/>
        </w:rPr>
        <w:lastRenderedPageBreak/>
        <w:t>Assessment of Student Learning (Formative and Summative)</w:t>
      </w:r>
    </w:p>
    <w:p w:rsidR="001945C8" w:rsidRPr="004D6D53" w:rsidRDefault="008F76E8" w:rsidP="004D6D53">
      <w:pPr>
        <w:pStyle w:val="ListParagraph"/>
        <w:numPr>
          <w:ilvl w:val="0"/>
          <w:numId w:val="38"/>
        </w:numPr>
        <w:shd w:val="clear" w:color="auto" w:fill="FFFFFF"/>
        <w:spacing w:before="100" w:beforeAutospacing="1" w:after="100" w:afterAutospacing="1"/>
        <w:rPr>
          <w:b/>
        </w:rPr>
      </w:pPr>
      <w:r w:rsidRPr="004D6D53">
        <w:rPr>
          <w:b/>
        </w:rPr>
        <w:t>Formative</w:t>
      </w:r>
      <w:r w:rsidR="001945C8" w:rsidRPr="004D6D53">
        <w:rPr>
          <w:b/>
        </w:rPr>
        <w:t>:</w:t>
      </w:r>
    </w:p>
    <w:p w:rsidR="00D66328" w:rsidRPr="001945C8" w:rsidRDefault="002A6782" w:rsidP="001945C8">
      <w:pPr>
        <w:pStyle w:val="ListParagraph"/>
        <w:numPr>
          <w:ilvl w:val="0"/>
          <w:numId w:val="36"/>
        </w:numPr>
        <w:shd w:val="clear" w:color="auto" w:fill="FFFFFF"/>
        <w:spacing w:before="100" w:beforeAutospacing="1" w:after="100" w:afterAutospacing="1"/>
      </w:pPr>
      <w:r w:rsidRPr="001945C8">
        <w:t xml:space="preserve">Writing Assessments as part of </w:t>
      </w:r>
      <w:r w:rsidR="00303748" w:rsidRPr="001945C8">
        <w:t xml:space="preserve">Activiating Strategies, </w:t>
      </w:r>
      <w:r w:rsidRPr="001945C8">
        <w:t>Assessment Prompts and Extended Thinking Activities</w:t>
      </w:r>
    </w:p>
    <w:p w:rsidR="002A6782" w:rsidRDefault="002A6782" w:rsidP="001945C8">
      <w:pPr>
        <w:pStyle w:val="ListParagraph"/>
        <w:numPr>
          <w:ilvl w:val="0"/>
          <w:numId w:val="35"/>
        </w:numPr>
        <w:shd w:val="clear" w:color="auto" w:fill="FFFFFF"/>
        <w:spacing w:before="100" w:beforeAutospacing="1" w:after="100" w:afterAutospacing="1"/>
      </w:pPr>
      <w:r w:rsidRPr="001945C8">
        <w:t>Use of T-Chart and other graphic o</w:t>
      </w:r>
      <w:r w:rsidR="000D7877">
        <w:t>r</w:t>
      </w:r>
      <w:r w:rsidRPr="001945C8">
        <w:t>ganizers to check understanding</w:t>
      </w:r>
    </w:p>
    <w:p w:rsidR="000D7877" w:rsidRDefault="000D7877" w:rsidP="000D7877">
      <w:pPr>
        <w:pStyle w:val="ListParagraph"/>
        <w:shd w:val="clear" w:color="auto" w:fill="FFFFFF"/>
        <w:spacing w:before="100" w:beforeAutospacing="1" w:after="100" w:afterAutospacing="1"/>
        <w:ind w:left="1080"/>
      </w:pPr>
    </w:p>
    <w:p w:rsidR="001945C8" w:rsidRPr="004D6D53" w:rsidRDefault="001945C8" w:rsidP="004D6D53">
      <w:pPr>
        <w:pStyle w:val="ListParagraph"/>
        <w:numPr>
          <w:ilvl w:val="0"/>
          <w:numId w:val="38"/>
        </w:numPr>
        <w:shd w:val="clear" w:color="auto" w:fill="FFFFFF"/>
        <w:spacing w:before="100" w:beforeAutospacing="1" w:after="100" w:afterAutospacing="1"/>
        <w:rPr>
          <w:b/>
        </w:rPr>
      </w:pPr>
      <w:r w:rsidRPr="004D6D53">
        <w:rPr>
          <w:b/>
        </w:rPr>
        <w:t>Summative:</w:t>
      </w:r>
    </w:p>
    <w:p w:rsidR="001945C8" w:rsidRDefault="001945C8" w:rsidP="001945C8">
      <w:pPr>
        <w:pStyle w:val="ListParagraph"/>
        <w:numPr>
          <w:ilvl w:val="0"/>
          <w:numId w:val="35"/>
        </w:numPr>
        <w:shd w:val="clear" w:color="auto" w:fill="FFFFFF"/>
        <w:spacing w:before="100" w:beforeAutospacing="1" w:after="100" w:afterAutospacing="1"/>
      </w:pPr>
      <w:r w:rsidRPr="001945C8">
        <w:t>Unit Test on the Space Race</w:t>
      </w:r>
    </w:p>
    <w:p w:rsidR="001945C8" w:rsidRDefault="001945C8" w:rsidP="001945C8">
      <w:pPr>
        <w:pStyle w:val="ListParagraph"/>
        <w:numPr>
          <w:ilvl w:val="0"/>
          <w:numId w:val="35"/>
        </w:numPr>
        <w:shd w:val="clear" w:color="auto" w:fill="FFFFFF"/>
        <w:spacing w:before="100" w:beforeAutospacing="1" w:after="100" w:afterAutospacing="1"/>
      </w:pPr>
      <w:r>
        <w:t>Assessment of optional project</w:t>
      </w:r>
    </w:p>
    <w:p w:rsidR="004D6D53" w:rsidRPr="001945C8" w:rsidRDefault="004D6D53" w:rsidP="004D6D53">
      <w:pPr>
        <w:pStyle w:val="ListParagraph"/>
        <w:shd w:val="clear" w:color="auto" w:fill="FFFFFF"/>
        <w:spacing w:before="100" w:beforeAutospacing="1" w:after="100" w:afterAutospacing="1"/>
      </w:pPr>
    </w:p>
    <w:p w:rsidR="000D7877" w:rsidRDefault="004D6D53" w:rsidP="001945C8">
      <w:pPr>
        <w:pStyle w:val="ListParagraph"/>
        <w:numPr>
          <w:ilvl w:val="0"/>
          <w:numId w:val="38"/>
        </w:numPr>
        <w:shd w:val="clear" w:color="auto" w:fill="FFFFFF"/>
        <w:spacing w:before="100" w:beforeAutospacing="1" w:after="100" w:afterAutospacing="1"/>
        <w:rPr>
          <w:b/>
        </w:rPr>
      </w:pPr>
      <w:r w:rsidRPr="004D6D53">
        <w:rPr>
          <w:b/>
        </w:rPr>
        <w:t>Refer to Activities and Procedures section for detailed assessment prompts.</w:t>
      </w:r>
    </w:p>
    <w:p w:rsidR="0020269E" w:rsidRPr="0020269E" w:rsidRDefault="0020269E" w:rsidP="0020269E">
      <w:pPr>
        <w:pStyle w:val="ListParagraph"/>
        <w:shd w:val="clear" w:color="auto" w:fill="FFFFFF"/>
        <w:spacing w:before="100" w:beforeAutospacing="1" w:after="100" w:afterAutospacing="1"/>
        <w:rPr>
          <w:b/>
        </w:rPr>
      </w:pPr>
    </w:p>
    <w:p w:rsidR="00D66328" w:rsidRPr="00953263"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53263">
        <w:rPr>
          <w:rFonts w:ascii="Times New Roman" w:eastAsia="Times New Roman" w:hAnsi="Times New Roman"/>
          <w:b/>
          <w:noProof/>
          <w:color w:val="FFFFFF"/>
          <w:sz w:val="24"/>
          <w:szCs w:val="24"/>
        </w:rPr>
        <w:t>Materials and Resources</w:t>
      </w:r>
      <w:r w:rsidR="005B0585" w:rsidRPr="00953263">
        <w:rPr>
          <w:rFonts w:ascii="Times New Roman" w:eastAsia="Times New Roman" w:hAnsi="Times New Roman"/>
          <w:b/>
          <w:noProof/>
          <w:color w:val="FFFFFF"/>
          <w:sz w:val="24"/>
          <w:szCs w:val="24"/>
        </w:rPr>
        <w:t xml:space="preserve"> </w:t>
      </w:r>
    </w:p>
    <w:p w:rsidR="004D6D53" w:rsidRDefault="004D6D53" w:rsidP="004D6D53">
      <w:pPr>
        <w:shd w:val="clear" w:color="auto" w:fill="FFFFFF"/>
        <w:spacing w:after="0" w:line="360" w:lineRule="auto"/>
        <w:rPr>
          <w:rFonts w:ascii="Times New Roman" w:hAnsi="Times New Roman"/>
          <w:b/>
          <w:sz w:val="24"/>
          <w:szCs w:val="24"/>
        </w:rPr>
      </w:pPr>
    </w:p>
    <w:p w:rsidR="004D6D53" w:rsidRPr="004D6D53" w:rsidRDefault="004D6D53" w:rsidP="004D6D53">
      <w:pPr>
        <w:pStyle w:val="ListParagraph"/>
        <w:numPr>
          <w:ilvl w:val="0"/>
          <w:numId w:val="38"/>
        </w:numPr>
        <w:shd w:val="clear" w:color="auto" w:fill="FFFFFF"/>
        <w:rPr>
          <w:b/>
        </w:rPr>
      </w:pPr>
      <w:r w:rsidRPr="004D6D53">
        <w:rPr>
          <w:b/>
        </w:rPr>
        <w:t>Refer to instructional resources and graphic organizers included in the Instructional Procedures and Activities section</w:t>
      </w:r>
      <w:r w:rsidRPr="004D6D53">
        <w:t>.</w:t>
      </w:r>
    </w:p>
    <w:p w:rsidR="004D6D53" w:rsidRPr="004D6D53" w:rsidRDefault="004D6D53" w:rsidP="004D6D53">
      <w:pPr>
        <w:pStyle w:val="ListParagraph"/>
        <w:shd w:val="clear" w:color="auto" w:fill="FFFFFF"/>
        <w:rPr>
          <w:b/>
        </w:rPr>
      </w:pPr>
    </w:p>
    <w:p w:rsidR="004D6D53" w:rsidRDefault="004D6D53" w:rsidP="004D6D53">
      <w:pPr>
        <w:pStyle w:val="ListParagraph"/>
        <w:numPr>
          <w:ilvl w:val="0"/>
          <w:numId w:val="38"/>
        </w:numPr>
        <w:shd w:val="clear" w:color="auto" w:fill="FFFFFF"/>
        <w:rPr>
          <w:color w:val="000000"/>
        </w:rPr>
      </w:pPr>
      <w:r w:rsidRPr="004D6D53">
        <w:rPr>
          <w:b/>
        </w:rPr>
        <w:t>Internet Resources</w:t>
      </w:r>
      <w:r w:rsidRPr="004D6D53">
        <w:rPr>
          <w:color w:val="000000"/>
        </w:rPr>
        <w:t>:</w:t>
      </w:r>
    </w:p>
    <w:p w:rsidR="004D6D53" w:rsidRDefault="002A6782" w:rsidP="00522D29">
      <w:pPr>
        <w:shd w:val="clear" w:color="auto" w:fill="FFFFFF"/>
        <w:spacing w:after="0"/>
        <w:ind w:left="720"/>
        <w:rPr>
          <w:color w:val="000000"/>
        </w:rPr>
      </w:pPr>
      <w:r w:rsidRPr="004D6D53">
        <w:rPr>
          <w:rFonts w:ascii="Times New Roman" w:hAnsi="Times New Roman"/>
          <w:color w:val="000000"/>
          <w:sz w:val="24"/>
          <w:szCs w:val="24"/>
        </w:rPr>
        <w:br/>
      </w:r>
      <w:hyperlink r:id="rId27" w:history="1">
        <w:r w:rsidR="004D6D53" w:rsidRPr="009D7793">
          <w:rPr>
            <w:rStyle w:val="Hyperlink"/>
          </w:rPr>
          <w:t>http://www2.cicerohistory.com/Cicero/c/14/Lessons/HighSchool/Space_Age.pdf</w:t>
        </w:r>
      </w:hyperlink>
    </w:p>
    <w:p w:rsidR="004D6D53" w:rsidRPr="004D6D53" w:rsidRDefault="004D6D53" w:rsidP="004D6D53">
      <w:pPr>
        <w:shd w:val="clear" w:color="auto" w:fill="FFFFFF"/>
        <w:spacing w:after="0"/>
        <w:ind w:left="360"/>
        <w:rPr>
          <w:color w:val="000000"/>
        </w:rPr>
      </w:pPr>
    </w:p>
    <w:p w:rsidR="004D6D53" w:rsidRPr="004D6D53" w:rsidRDefault="00522D29" w:rsidP="00522D29">
      <w:pPr>
        <w:shd w:val="clear" w:color="auto" w:fill="FFFFFF"/>
        <w:ind w:left="720"/>
        <w:rPr>
          <w:color w:val="000000"/>
        </w:rPr>
      </w:pPr>
      <w:hyperlink r:id="rId28" w:history="1">
        <w:r w:rsidRPr="009D7793">
          <w:rPr>
            <w:rStyle w:val="Hyperlink"/>
          </w:rPr>
          <w:t>http://ww</w:t>
        </w:r>
        <w:r w:rsidRPr="009D7793">
          <w:rPr>
            <w:rStyle w:val="Hyperlink"/>
          </w:rPr>
          <w:t>w</w:t>
        </w:r>
        <w:r w:rsidRPr="009D7793">
          <w:rPr>
            <w:rStyle w:val="Hyperlink"/>
          </w:rPr>
          <w:t>.forbes.com/2009/10/08/science-education-china-technology-cio-network-sputnik.html</w:t>
        </w:r>
      </w:hyperlink>
    </w:p>
    <w:p w:rsidR="004D6D53" w:rsidRPr="004D6D53" w:rsidRDefault="004D6D53" w:rsidP="00522D29">
      <w:pPr>
        <w:shd w:val="clear" w:color="auto" w:fill="FFFFFF"/>
        <w:ind w:firstLine="720"/>
        <w:rPr>
          <w:color w:val="000000"/>
        </w:rPr>
      </w:pPr>
      <w:hyperlink r:id="rId29" w:history="1">
        <w:r w:rsidRPr="009D7793">
          <w:rPr>
            <w:rStyle w:val="Hyperlink"/>
          </w:rPr>
          <w:t>http://www.npr.org/templates/story/story.php?storyId=14829195</w:t>
        </w:r>
      </w:hyperlink>
    </w:p>
    <w:p w:rsidR="00522D29" w:rsidRDefault="00522D29" w:rsidP="00522D29">
      <w:pPr>
        <w:shd w:val="clear" w:color="auto" w:fill="FFFFFF"/>
        <w:ind w:firstLine="720"/>
        <w:rPr>
          <w:color w:val="000000"/>
        </w:rPr>
      </w:pPr>
      <w:hyperlink r:id="rId30" w:history="1">
        <w:r w:rsidRPr="009D7793">
          <w:rPr>
            <w:rStyle w:val="Hyperlink"/>
          </w:rPr>
          <w:t>http://www2.ed.gov/about/overview/fed/role.html</w:t>
        </w:r>
      </w:hyperlink>
    </w:p>
    <w:p w:rsidR="00522D29" w:rsidRDefault="00522D29" w:rsidP="00522D29">
      <w:pPr>
        <w:shd w:val="clear" w:color="auto" w:fill="FFFFFF"/>
        <w:ind w:firstLine="720"/>
        <w:rPr>
          <w:color w:val="000000"/>
        </w:rPr>
      </w:pPr>
      <w:hyperlink r:id="rId31" w:history="1">
        <w:r w:rsidRPr="009D7793">
          <w:rPr>
            <w:rStyle w:val="Hyperlink"/>
          </w:rPr>
          <w:t>http://www.cbsnews.com/video/watch/?id=3303172n</w:t>
        </w:r>
      </w:hyperlink>
    </w:p>
    <w:p w:rsidR="00522D29" w:rsidRDefault="00522D29" w:rsidP="00522D29">
      <w:pPr>
        <w:shd w:val="clear" w:color="auto" w:fill="FFFFFF"/>
        <w:ind w:firstLine="720"/>
        <w:rPr>
          <w:color w:val="000000"/>
        </w:rPr>
      </w:pPr>
      <w:hyperlink r:id="rId32" w:history="1">
        <w:r w:rsidRPr="009D7793">
          <w:rPr>
            <w:rStyle w:val="Hyperlink"/>
          </w:rPr>
          <w:t>http://csis.org/publication/role-nasa-40-years-after-lunar-landing</w:t>
        </w:r>
      </w:hyperlink>
    </w:p>
    <w:p w:rsidR="00522D29" w:rsidRDefault="00522D29" w:rsidP="00522D29">
      <w:pPr>
        <w:shd w:val="clear" w:color="auto" w:fill="FFFFFF"/>
        <w:ind w:firstLine="720"/>
        <w:rPr>
          <w:color w:val="000000"/>
        </w:rPr>
      </w:pPr>
      <w:hyperlink r:id="rId33" w:history="1">
        <w:r w:rsidRPr="009D7793">
          <w:rPr>
            <w:rStyle w:val="Hyperlink"/>
          </w:rPr>
          <w:t>http://whitehousetapes.net/clips/1962_1121_apollo/</w:t>
        </w:r>
      </w:hyperlink>
    </w:p>
    <w:p w:rsidR="00522D29" w:rsidRDefault="00522D29" w:rsidP="00522D29">
      <w:pPr>
        <w:shd w:val="clear" w:color="auto" w:fill="FFFFFF"/>
        <w:ind w:left="720"/>
        <w:rPr>
          <w:color w:val="000000"/>
        </w:rPr>
      </w:pPr>
      <w:hyperlink r:id="rId34" w:history="1">
        <w:r w:rsidRPr="009D7793">
          <w:rPr>
            <w:rStyle w:val="Hyperlink"/>
          </w:rPr>
          <w:t>http://whitehousetapes.net/clip/john-kennedy-james-webb-robert-seamans-hugh-dryden-jerome-wiesner-fly-me-moon</w:t>
        </w:r>
      </w:hyperlink>
    </w:p>
    <w:p w:rsidR="00522D29" w:rsidRDefault="00522D29" w:rsidP="00522D29">
      <w:pPr>
        <w:shd w:val="clear" w:color="auto" w:fill="FFFFFF"/>
        <w:ind w:firstLine="720"/>
        <w:rPr>
          <w:color w:val="000000"/>
        </w:rPr>
      </w:pPr>
      <w:hyperlink r:id="rId35" w:history="1">
        <w:r w:rsidRPr="009D7793">
          <w:rPr>
            <w:rStyle w:val="Hyperlink"/>
          </w:rPr>
          <w:t>http://www.history.com/videos/jfk-sets-goal-for-man-on-moon#jfk-sets-goal-for-man-on-moon</w:t>
        </w:r>
      </w:hyperlink>
    </w:p>
    <w:p w:rsidR="00522D29" w:rsidRDefault="00522D29" w:rsidP="00522D29">
      <w:pPr>
        <w:shd w:val="clear" w:color="auto" w:fill="FFFFFF"/>
        <w:ind w:firstLine="720"/>
        <w:rPr>
          <w:color w:val="000000"/>
        </w:rPr>
      </w:pPr>
      <w:hyperlink r:id="rId36" w:history="1">
        <w:r w:rsidRPr="009D7793">
          <w:rPr>
            <w:rStyle w:val="Hyperlink"/>
          </w:rPr>
          <w:t>http://www.jfklibrary.org/Asset-Viewer/Hr0kebN1G0yeVrdAvZpEfQ.aspx</w:t>
        </w:r>
      </w:hyperlink>
    </w:p>
    <w:p w:rsidR="002A6782" w:rsidRDefault="00522D29" w:rsidP="00522D29">
      <w:pPr>
        <w:shd w:val="clear" w:color="auto" w:fill="FFFFFF"/>
        <w:ind w:firstLine="720"/>
        <w:rPr>
          <w:color w:val="000000"/>
        </w:rPr>
      </w:pPr>
      <w:hyperlink r:id="rId37" w:history="1">
        <w:r w:rsidRPr="009D7793">
          <w:rPr>
            <w:rStyle w:val="Hyperlink"/>
          </w:rPr>
          <w:t>http://www.centennialofflight.gov/essay/SPACEFLIGHT/Sputnik/SP16.htm</w:t>
        </w:r>
      </w:hyperlink>
    </w:p>
    <w:p w:rsidR="00D66328" w:rsidRPr="00953263"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bookmarkStart w:id="0" w:name="_GoBack"/>
      <w:bookmarkEnd w:id="0"/>
    </w:p>
    <w:p w:rsidR="00D551DF" w:rsidRPr="00953263"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sidRPr="00953263">
        <w:rPr>
          <w:rFonts w:ascii="Times New Roman" w:eastAsia="Times New Roman" w:hAnsi="Times New Roman"/>
          <w:b/>
          <w:noProof/>
          <w:color w:val="FFFFFF"/>
          <w:sz w:val="24"/>
          <w:szCs w:val="24"/>
        </w:rPr>
        <w:t>Author(s) of Unit/Lesson Plan</w:t>
      </w:r>
    </w:p>
    <w:p w:rsidR="00722390" w:rsidRPr="00953263" w:rsidRDefault="00303748" w:rsidP="00722390">
      <w:pPr>
        <w:shd w:val="clear" w:color="auto" w:fill="FFFFFF"/>
        <w:spacing w:before="100" w:beforeAutospacing="1" w:after="100" w:afterAutospacing="1" w:line="240" w:lineRule="auto"/>
        <w:rPr>
          <w:rFonts w:ascii="Times New Roman" w:eastAsia="Times New Roman" w:hAnsi="Times New Roman"/>
          <w:sz w:val="24"/>
          <w:szCs w:val="24"/>
        </w:rPr>
      </w:pPr>
      <w:r w:rsidRPr="00953263">
        <w:rPr>
          <w:rFonts w:ascii="Times New Roman" w:eastAsia="Times New Roman" w:hAnsi="Times New Roman"/>
          <w:sz w:val="24"/>
          <w:szCs w:val="24"/>
        </w:rPr>
        <w:t>Bill Wallitsch and Bob Moore</w:t>
      </w:r>
      <w:r w:rsidR="00953263">
        <w:rPr>
          <w:rFonts w:ascii="Times New Roman" w:eastAsia="Times New Roman" w:hAnsi="Times New Roman"/>
          <w:sz w:val="24"/>
          <w:szCs w:val="24"/>
        </w:rPr>
        <w:t>, Northeast Bradford School District, Rome PA</w:t>
      </w:r>
    </w:p>
    <w:p w:rsidR="00D66328" w:rsidRPr="00953263"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953263"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953263"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953263"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953263" w:rsidRDefault="0059189D" w:rsidP="0059189D">
      <w:pPr>
        <w:spacing w:after="0" w:line="240" w:lineRule="auto"/>
        <w:rPr>
          <w:rFonts w:ascii="Times New Roman" w:eastAsia="Times New Roman" w:hAnsi="Times New Roman"/>
          <w:b/>
          <w:sz w:val="24"/>
          <w:szCs w:val="24"/>
        </w:rPr>
      </w:pPr>
    </w:p>
    <w:p w:rsidR="00D66328" w:rsidRPr="00953263"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953263"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953263">
        <w:rPr>
          <w:rFonts w:ascii="Times New Roman" w:eastAsia="Times New Roman" w:hAnsi="Times New Roman"/>
          <w:vanish/>
          <w:sz w:val="24"/>
          <w:szCs w:val="24"/>
        </w:rPr>
        <w:t>Bottom of Form</w:t>
      </w:r>
    </w:p>
    <w:p w:rsidR="00834A41" w:rsidRPr="00953263" w:rsidRDefault="00834A41">
      <w:pPr>
        <w:rPr>
          <w:rFonts w:ascii="Times New Roman" w:hAnsi="Times New Roman"/>
          <w:sz w:val="24"/>
          <w:szCs w:val="24"/>
        </w:rPr>
      </w:pPr>
    </w:p>
    <w:sectPr w:rsidR="00834A41" w:rsidRPr="00953263" w:rsidSect="00834A41">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77" w:rsidRDefault="000D7877" w:rsidP="008E634A">
      <w:pPr>
        <w:spacing w:after="0" w:line="240" w:lineRule="auto"/>
      </w:pPr>
      <w:r>
        <w:separator/>
      </w:r>
    </w:p>
  </w:endnote>
  <w:endnote w:type="continuationSeparator" w:id="0">
    <w:p w:rsidR="000D7877" w:rsidRDefault="000D7877"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77" w:rsidRDefault="000D7877">
    <w:pPr>
      <w:pStyle w:val="Footer"/>
      <w:jc w:val="center"/>
    </w:pPr>
    <w:r>
      <w:fldChar w:fldCharType="begin"/>
    </w:r>
    <w:r>
      <w:instrText xml:space="preserve"> PAGE   \* MERGEFORMAT </w:instrText>
    </w:r>
    <w:r>
      <w:fldChar w:fldCharType="separate"/>
    </w:r>
    <w:r w:rsidR="0020269E">
      <w:rPr>
        <w:noProof/>
      </w:rPr>
      <w:t>1</w:t>
    </w:r>
    <w:r>
      <w:rPr>
        <w:noProof/>
      </w:rPr>
      <w:fldChar w:fldCharType="end"/>
    </w:r>
  </w:p>
  <w:p w:rsidR="000D7877" w:rsidRDefault="000D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77" w:rsidRDefault="000D7877" w:rsidP="008E634A">
      <w:pPr>
        <w:spacing w:after="0" w:line="240" w:lineRule="auto"/>
      </w:pPr>
      <w:r>
        <w:separator/>
      </w:r>
    </w:p>
  </w:footnote>
  <w:footnote w:type="continuationSeparator" w:id="0">
    <w:p w:rsidR="000D7877" w:rsidRDefault="000D7877"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77" w:rsidRPr="00522D29" w:rsidRDefault="000D7877" w:rsidP="00522D29">
    <w:pPr>
      <w:pStyle w:val="Header"/>
      <w:jc w:val="center"/>
    </w:pPr>
    <w:r>
      <w:rPr>
        <w:noProof/>
      </w:rPr>
      <w:drawing>
        <wp:inline distT="0" distB="0" distL="0" distR="0" wp14:anchorId="0A7DAAB0" wp14:editId="1209D185">
          <wp:extent cx="2809875" cy="1362075"/>
          <wp:effectExtent l="19050" t="0" r="9525" b="0"/>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8098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B00"/>
    <w:multiLevelType w:val="multilevel"/>
    <w:tmpl w:val="60F87D10"/>
    <w:lvl w:ilvl="0">
      <w:start w:val="3"/>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7D43"/>
    <w:multiLevelType w:val="multilevel"/>
    <w:tmpl w:val="975E9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DC4005"/>
    <w:multiLevelType w:val="multilevel"/>
    <w:tmpl w:val="63508E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11B7C"/>
    <w:multiLevelType w:val="multilevel"/>
    <w:tmpl w:val="189A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16E37"/>
    <w:multiLevelType w:val="multilevel"/>
    <w:tmpl w:val="E93E8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E4D0A"/>
    <w:multiLevelType w:val="multilevel"/>
    <w:tmpl w:val="8C94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777C6"/>
    <w:multiLevelType w:val="multilevel"/>
    <w:tmpl w:val="70E2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43E4F"/>
    <w:multiLevelType w:val="hybridMultilevel"/>
    <w:tmpl w:val="73B6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A7198F"/>
    <w:multiLevelType w:val="multilevel"/>
    <w:tmpl w:val="701E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3C7819"/>
    <w:multiLevelType w:val="multilevel"/>
    <w:tmpl w:val="5602D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6049A"/>
    <w:multiLevelType w:val="hybridMultilevel"/>
    <w:tmpl w:val="7450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E640C"/>
    <w:multiLevelType w:val="multilevel"/>
    <w:tmpl w:val="D1264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227D1C"/>
    <w:multiLevelType w:val="multilevel"/>
    <w:tmpl w:val="BAC6B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CE42E6"/>
    <w:multiLevelType w:val="multilevel"/>
    <w:tmpl w:val="8DF44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0D0ED9"/>
    <w:multiLevelType w:val="hybridMultilevel"/>
    <w:tmpl w:val="1D50CDFE"/>
    <w:lvl w:ilvl="0" w:tplc="B1F48A2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A3B12"/>
    <w:multiLevelType w:val="multilevel"/>
    <w:tmpl w:val="9FBA3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0A2A4B"/>
    <w:multiLevelType w:val="multilevel"/>
    <w:tmpl w:val="8762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0854CF"/>
    <w:multiLevelType w:val="multilevel"/>
    <w:tmpl w:val="AA80A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BA6052"/>
    <w:multiLevelType w:val="hybridMultilevel"/>
    <w:tmpl w:val="FF14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075E44"/>
    <w:multiLevelType w:val="hybridMultilevel"/>
    <w:tmpl w:val="2034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17110"/>
    <w:multiLevelType w:val="multilevel"/>
    <w:tmpl w:val="8A9CF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8162BD"/>
    <w:multiLevelType w:val="hybridMultilevel"/>
    <w:tmpl w:val="8E245C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0A1EC1"/>
    <w:multiLevelType w:val="hybridMultilevel"/>
    <w:tmpl w:val="2E7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31">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D22C9A"/>
    <w:multiLevelType w:val="hybridMultilevel"/>
    <w:tmpl w:val="94EED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0724C2"/>
    <w:multiLevelType w:val="multilevel"/>
    <w:tmpl w:val="D2C8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FB7954"/>
    <w:multiLevelType w:val="multilevel"/>
    <w:tmpl w:val="CE18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1"/>
  </w:num>
  <w:num w:numId="4">
    <w:abstractNumId w:val="34"/>
  </w:num>
  <w:num w:numId="5">
    <w:abstractNumId w:val="1"/>
  </w:num>
  <w:num w:numId="6">
    <w:abstractNumId w:val="36"/>
  </w:num>
  <w:num w:numId="7">
    <w:abstractNumId w:val="17"/>
  </w:num>
  <w:num w:numId="8">
    <w:abstractNumId w:val="31"/>
  </w:num>
  <w:num w:numId="9">
    <w:abstractNumId w:val="38"/>
  </w:num>
  <w:num w:numId="10">
    <w:abstractNumId w:val="35"/>
  </w:num>
  <w:num w:numId="11">
    <w:abstractNumId w:val="29"/>
  </w:num>
  <w:num w:numId="12">
    <w:abstractNumId w:val="3"/>
  </w:num>
  <w:num w:numId="13">
    <w:abstractNumId w:val="30"/>
  </w:num>
  <w:num w:numId="14">
    <w:abstractNumId w:val="37"/>
  </w:num>
  <w:num w:numId="15">
    <w:abstractNumId w:val="18"/>
  </w:num>
  <w:num w:numId="16">
    <w:abstractNumId w:val="6"/>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8"/>
  </w:num>
  <w:num w:numId="20">
    <w:abstractNumId w:val="12"/>
    <w:lvlOverride w:ilvl="0">
      <w:lvl w:ilvl="0">
        <w:numFmt w:val="decimal"/>
        <w:lvlText w:val="%1."/>
        <w:lvlJc w:val="left"/>
      </w:lvl>
    </w:lvlOverride>
  </w:num>
  <w:num w:numId="21">
    <w:abstractNumId w:val="20"/>
    <w:lvlOverride w:ilvl="0">
      <w:lvl w:ilvl="0">
        <w:numFmt w:val="decimal"/>
        <w:lvlText w:val="%1."/>
        <w:lvlJc w:val="left"/>
      </w:lvl>
    </w:lvlOverride>
  </w:num>
  <w:num w:numId="22">
    <w:abstractNumId w:val="4"/>
    <w:lvlOverride w:ilvl="0">
      <w:lvl w:ilvl="0">
        <w:numFmt w:val="decimal"/>
        <w:lvlText w:val="%1."/>
        <w:lvlJc w:val="left"/>
      </w:lvl>
    </w:lvlOverride>
  </w:num>
  <w:num w:numId="23">
    <w:abstractNumId w:val="11"/>
  </w:num>
  <w:num w:numId="24">
    <w:abstractNumId w:val="7"/>
    <w:lvlOverride w:ilvl="0">
      <w:lvl w:ilvl="0">
        <w:numFmt w:val="decimal"/>
        <w:lvlText w:val="%1."/>
        <w:lvlJc w:val="left"/>
      </w:lvl>
    </w:lvlOverride>
  </w:num>
  <w:num w:numId="25">
    <w:abstractNumId w:val="23"/>
    <w:lvlOverride w:ilvl="0">
      <w:lvl w:ilvl="0">
        <w:numFmt w:val="decimal"/>
        <w:lvlText w:val="%1."/>
        <w:lvlJc w:val="left"/>
      </w:lvl>
    </w:lvlOverride>
  </w:num>
  <w:num w:numId="26">
    <w:abstractNumId w:val="22"/>
  </w:num>
  <w:num w:numId="27">
    <w:abstractNumId w:val="2"/>
    <w:lvlOverride w:ilvl="0">
      <w:lvl w:ilvl="0">
        <w:numFmt w:val="decimal"/>
        <w:lvlText w:val="%1."/>
        <w:lvlJc w:val="left"/>
      </w:lvl>
    </w:lvlOverride>
  </w:num>
  <w:num w:numId="28">
    <w:abstractNumId w:val="5"/>
  </w:num>
  <w:num w:numId="29">
    <w:abstractNumId w:val="33"/>
  </w:num>
  <w:num w:numId="30">
    <w:abstractNumId w:val="26"/>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10"/>
  </w:num>
  <w:num w:numId="33">
    <w:abstractNumId w:val="19"/>
  </w:num>
  <w:num w:numId="34">
    <w:abstractNumId w:val="13"/>
  </w:num>
  <w:num w:numId="35">
    <w:abstractNumId w:val="27"/>
  </w:num>
  <w:num w:numId="36">
    <w:abstractNumId w:val="32"/>
  </w:num>
  <w:num w:numId="37">
    <w:abstractNumId w:val="25"/>
  </w:num>
  <w:num w:numId="38">
    <w:abstractNumId w:val="2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189D"/>
    <w:rsid w:val="00016669"/>
    <w:rsid w:val="00044279"/>
    <w:rsid w:val="00071262"/>
    <w:rsid w:val="000D7877"/>
    <w:rsid w:val="0010418D"/>
    <w:rsid w:val="00111FC2"/>
    <w:rsid w:val="00136330"/>
    <w:rsid w:val="001945C8"/>
    <w:rsid w:val="001F2CC7"/>
    <w:rsid w:val="0020269E"/>
    <w:rsid w:val="0024241C"/>
    <w:rsid w:val="00254FA6"/>
    <w:rsid w:val="00272914"/>
    <w:rsid w:val="002A3F6D"/>
    <w:rsid w:val="002A6782"/>
    <w:rsid w:val="002C68EF"/>
    <w:rsid w:val="002F09F3"/>
    <w:rsid w:val="00303748"/>
    <w:rsid w:val="0033027C"/>
    <w:rsid w:val="0036551F"/>
    <w:rsid w:val="00374CBF"/>
    <w:rsid w:val="00426E9F"/>
    <w:rsid w:val="00461377"/>
    <w:rsid w:val="00470EC9"/>
    <w:rsid w:val="004B5B8D"/>
    <w:rsid w:val="004D655F"/>
    <w:rsid w:val="004D6D53"/>
    <w:rsid w:val="00505040"/>
    <w:rsid w:val="00522D29"/>
    <w:rsid w:val="00584425"/>
    <w:rsid w:val="0059189D"/>
    <w:rsid w:val="005B0585"/>
    <w:rsid w:val="005B1D00"/>
    <w:rsid w:val="006014CF"/>
    <w:rsid w:val="00652AB8"/>
    <w:rsid w:val="006628B8"/>
    <w:rsid w:val="00686B28"/>
    <w:rsid w:val="006C3036"/>
    <w:rsid w:val="007179C6"/>
    <w:rsid w:val="00722390"/>
    <w:rsid w:val="00736442"/>
    <w:rsid w:val="00794339"/>
    <w:rsid w:val="007F6862"/>
    <w:rsid w:val="00834A41"/>
    <w:rsid w:val="00891EF1"/>
    <w:rsid w:val="008E634A"/>
    <w:rsid w:val="008F76E8"/>
    <w:rsid w:val="0090732B"/>
    <w:rsid w:val="00923DE3"/>
    <w:rsid w:val="00944390"/>
    <w:rsid w:val="00953263"/>
    <w:rsid w:val="00971972"/>
    <w:rsid w:val="0099619D"/>
    <w:rsid w:val="009B0BE6"/>
    <w:rsid w:val="009D7BE0"/>
    <w:rsid w:val="00AB353D"/>
    <w:rsid w:val="00AD5B47"/>
    <w:rsid w:val="00B96A88"/>
    <w:rsid w:val="00BB0A14"/>
    <w:rsid w:val="00CB6882"/>
    <w:rsid w:val="00CB6E32"/>
    <w:rsid w:val="00CD0629"/>
    <w:rsid w:val="00D551DF"/>
    <w:rsid w:val="00D66328"/>
    <w:rsid w:val="00E01C6D"/>
    <w:rsid w:val="00E21CCC"/>
    <w:rsid w:val="00E8585B"/>
    <w:rsid w:val="00ED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5049">
      <w:bodyDiv w:val="1"/>
      <w:marLeft w:val="0"/>
      <w:marRight w:val="0"/>
      <w:marTop w:val="0"/>
      <w:marBottom w:val="0"/>
      <w:divBdr>
        <w:top w:val="none" w:sz="0" w:space="0" w:color="auto"/>
        <w:left w:val="none" w:sz="0" w:space="0" w:color="auto"/>
        <w:bottom w:val="none" w:sz="0" w:space="0" w:color="auto"/>
        <w:right w:val="none" w:sz="0" w:space="0" w:color="auto"/>
      </w:divBdr>
      <w:divsChild>
        <w:div w:id="491064491">
          <w:marLeft w:val="0"/>
          <w:marRight w:val="0"/>
          <w:marTop w:val="0"/>
          <w:marBottom w:val="0"/>
          <w:divBdr>
            <w:top w:val="none" w:sz="0" w:space="0" w:color="auto"/>
            <w:left w:val="none" w:sz="0" w:space="0" w:color="auto"/>
            <w:bottom w:val="none" w:sz="0" w:space="0" w:color="auto"/>
            <w:right w:val="none" w:sz="0" w:space="0" w:color="auto"/>
          </w:divBdr>
        </w:div>
      </w:divsChild>
    </w:div>
    <w:div w:id="1435829575">
      <w:bodyDiv w:val="1"/>
      <w:marLeft w:val="0"/>
      <w:marRight w:val="0"/>
      <w:marTop w:val="0"/>
      <w:marBottom w:val="0"/>
      <w:divBdr>
        <w:top w:val="none" w:sz="0" w:space="0" w:color="auto"/>
        <w:left w:val="none" w:sz="0" w:space="0" w:color="auto"/>
        <w:bottom w:val="none" w:sz="0" w:space="0" w:color="auto"/>
        <w:right w:val="none" w:sz="0" w:space="0" w:color="auto"/>
      </w:divBdr>
      <w:divsChild>
        <w:div w:id="367610493">
          <w:marLeft w:val="0"/>
          <w:marRight w:val="0"/>
          <w:marTop w:val="0"/>
          <w:marBottom w:val="0"/>
          <w:divBdr>
            <w:top w:val="none" w:sz="0" w:space="0" w:color="auto"/>
            <w:left w:val="none" w:sz="0" w:space="0" w:color="auto"/>
            <w:bottom w:val="none" w:sz="0" w:space="0" w:color="auto"/>
            <w:right w:val="none" w:sz="0" w:space="0" w:color="auto"/>
          </w:divBdr>
        </w:div>
        <w:div w:id="1422682009">
          <w:marLeft w:val="0"/>
          <w:marRight w:val="0"/>
          <w:marTop w:val="0"/>
          <w:marBottom w:val="0"/>
          <w:divBdr>
            <w:top w:val="none" w:sz="0" w:space="0" w:color="auto"/>
            <w:left w:val="none" w:sz="0" w:space="0" w:color="auto"/>
            <w:bottom w:val="none" w:sz="0" w:space="0" w:color="auto"/>
            <w:right w:val="none" w:sz="0" w:space="0" w:color="auto"/>
          </w:divBdr>
        </w:div>
        <w:div w:id="1799176476">
          <w:marLeft w:val="0"/>
          <w:marRight w:val="0"/>
          <w:marTop w:val="0"/>
          <w:marBottom w:val="0"/>
          <w:divBdr>
            <w:top w:val="none" w:sz="0" w:space="0" w:color="auto"/>
            <w:left w:val="none" w:sz="0" w:space="0" w:color="auto"/>
            <w:bottom w:val="none" w:sz="0" w:space="0" w:color="auto"/>
            <w:right w:val="none" w:sz="0" w:space="0" w:color="auto"/>
          </w:divBdr>
        </w:div>
        <w:div w:id="408622964">
          <w:marLeft w:val="0"/>
          <w:marRight w:val="0"/>
          <w:marTop w:val="0"/>
          <w:marBottom w:val="0"/>
          <w:divBdr>
            <w:top w:val="none" w:sz="0" w:space="0" w:color="auto"/>
            <w:left w:val="none" w:sz="0" w:space="0" w:color="auto"/>
            <w:bottom w:val="none" w:sz="0" w:space="0" w:color="auto"/>
            <w:right w:val="none" w:sz="0" w:space="0" w:color="auto"/>
          </w:divBdr>
        </w:div>
      </w:divsChild>
    </w:div>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0090">
      <w:bodyDiv w:val="1"/>
      <w:marLeft w:val="0"/>
      <w:marRight w:val="0"/>
      <w:marTop w:val="0"/>
      <w:marBottom w:val="0"/>
      <w:divBdr>
        <w:top w:val="none" w:sz="0" w:space="0" w:color="auto"/>
        <w:left w:val="none" w:sz="0" w:space="0" w:color="auto"/>
        <w:bottom w:val="none" w:sz="0" w:space="0" w:color="auto"/>
        <w:right w:val="none" w:sz="0" w:space="0" w:color="auto"/>
      </w:divBdr>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pr.org/templates/story/story.php?storyId=14829195" TargetMode="External"/><Relationship Id="rId18" Type="http://schemas.openxmlformats.org/officeDocument/2006/relationships/hyperlink" Target="http://whitehousetapes.net/clip/john-kennedy-james-webb-robert-seamans-hugh-dryden-jerome-wiesner-fly-me-moon" TargetMode="External"/><Relationship Id="rId26" Type="http://schemas.openxmlformats.org/officeDocument/2006/relationships/hyperlink" Target="http://www2.cicerohistory.com/Cicero/navigate/uc/sid290.do"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entennialofflight.gov/essay/SPACEFLIGHT/Sputnik/SP16.htm" TargetMode="External"/><Relationship Id="rId34" Type="http://schemas.openxmlformats.org/officeDocument/2006/relationships/hyperlink" Target="http://whitehousetapes.net/clip/john-kennedy-james-webb-robert-seamans-hugh-dryden-jerome-wiesner-fly-me-moon" TargetMode="External"/><Relationship Id="rId7" Type="http://schemas.openxmlformats.org/officeDocument/2006/relationships/footnotes" Target="footnotes.xml"/><Relationship Id="rId12" Type="http://schemas.openxmlformats.org/officeDocument/2006/relationships/hyperlink" Target="http://www.forbes.com/2009/10/08/science-education-china-technology-cio-network-sputnik.html" TargetMode="External"/><Relationship Id="rId17" Type="http://schemas.openxmlformats.org/officeDocument/2006/relationships/hyperlink" Target="http://whitehousetapes.net/clips/1962_1121_apollo/" TargetMode="External"/><Relationship Id="rId25" Type="http://schemas.openxmlformats.org/officeDocument/2006/relationships/hyperlink" Target="http://www.pbs.org/wgbh/amex/moon/peopleevents/e_race.html" TargetMode="External"/><Relationship Id="rId33" Type="http://schemas.openxmlformats.org/officeDocument/2006/relationships/hyperlink" Target="http://whitehousetapes.net/clips/1962_1121_apoll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sis.org/publication/role-nasa-40-years-after-lunar-landing" TargetMode="External"/><Relationship Id="rId20" Type="http://schemas.openxmlformats.org/officeDocument/2006/relationships/hyperlink" Target="http://www.jfklibrary.org/Asset-Viewer/Hr0kebN1G0yeVrdAvZpEfQ.aspx" TargetMode="External"/><Relationship Id="rId29" Type="http://schemas.openxmlformats.org/officeDocument/2006/relationships/hyperlink" Target="http://www.npr.org/templates/story/story.php?storyId=1482919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affairs.com/articles/48812/stephen-e-ambrose/the-sputnik-challenge-eisenhowers-response-to-the-soviet-satelli" TargetMode="External"/><Relationship Id="rId24" Type="http://schemas.openxmlformats.org/officeDocument/2006/relationships/hyperlink" Target="http://www.youtube.com/watch?v=ouRbkBAOGEw" TargetMode="External"/><Relationship Id="rId32" Type="http://schemas.openxmlformats.org/officeDocument/2006/relationships/hyperlink" Target="http://csis.org/publication/role-nasa-40-years-after-lunar-landing" TargetMode="External"/><Relationship Id="rId37" Type="http://schemas.openxmlformats.org/officeDocument/2006/relationships/hyperlink" Target="http://www.centennialofflight.gov/essay/SPACEFLIGHT/Sputnik/SP16.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bsnews.com/video/watch/?id=3303172n" TargetMode="External"/><Relationship Id="rId23" Type="http://schemas.openxmlformats.org/officeDocument/2006/relationships/hyperlink" Target="http://www2.cicerohistory.com/Cicero/c/14/PrimarySources/SpeechesandCorrespondence/To_The_Moon__John_Kennedy__1962.pdf" TargetMode="External"/><Relationship Id="rId28" Type="http://schemas.openxmlformats.org/officeDocument/2006/relationships/hyperlink" Target="http://www.forbes.com/2009/10/08/science-education-china-technology-cio-network-sputnik.html" TargetMode="External"/><Relationship Id="rId36" Type="http://schemas.openxmlformats.org/officeDocument/2006/relationships/hyperlink" Target="http://www.jfklibrary.org/Asset-Viewer/Hr0kebN1G0yeVrdAvZpEfQ.aspx" TargetMode="External"/><Relationship Id="rId10" Type="http://schemas.openxmlformats.org/officeDocument/2006/relationships/hyperlink" Target="http://www2.cicerohistory.com/Cicero/c/14/Lessons/HighSchool/Space_Age.pdf" TargetMode="External"/><Relationship Id="rId19" Type="http://schemas.openxmlformats.org/officeDocument/2006/relationships/hyperlink" Target="http://www.history.com/videos/jfk-sets-goal-for-man-on-moon" TargetMode="External"/><Relationship Id="rId31" Type="http://schemas.openxmlformats.org/officeDocument/2006/relationships/hyperlink" Target="http://www.cbsnews.com/video/watch/?id=3303172n" TargetMode="External"/><Relationship Id="rId4" Type="http://schemas.microsoft.com/office/2007/relationships/stylesWithEffects" Target="stylesWithEffects.xml"/><Relationship Id="rId9" Type="http://schemas.openxmlformats.org/officeDocument/2006/relationships/hyperlink" Target="http://www.pdesas.org/module/sas/curriculumframework/SocialStudiesCF.aspx" TargetMode="External"/><Relationship Id="rId14" Type="http://schemas.openxmlformats.org/officeDocument/2006/relationships/hyperlink" Target="http://www2.ed.gov/about/overview/fed/role.html" TargetMode="External"/><Relationship Id="rId22" Type="http://schemas.openxmlformats.org/officeDocument/2006/relationships/hyperlink" Target="http://www.cbsnews.com/video/watch/?id=3303172n" TargetMode="External"/><Relationship Id="rId27" Type="http://schemas.openxmlformats.org/officeDocument/2006/relationships/hyperlink" Target="http://www2.cicerohistory.com/Cicero/c/14/Lessons/HighSchool/Space_Age.pdf" TargetMode="External"/><Relationship Id="rId30" Type="http://schemas.openxmlformats.org/officeDocument/2006/relationships/hyperlink" Target="http://www2.ed.gov/about/overview/fed/role.html" TargetMode="External"/><Relationship Id="rId35" Type="http://schemas.openxmlformats.org/officeDocument/2006/relationships/hyperlink" Target="http://www.history.com/videos/jfk-sets-goal-for-man-on-moon#jfk-sets-goal-for-man-on-mo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FB8D2-4533-4B3E-A496-B83AEF25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Potash</dc:creator>
  <cp:keywords/>
  <cp:lastModifiedBy>Potash, Larry</cp:lastModifiedBy>
  <cp:revision>11</cp:revision>
  <cp:lastPrinted>2013-01-26T19:08:00Z</cp:lastPrinted>
  <dcterms:created xsi:type="dcterms:W3CDTF">2012-09-24T14:02:00Z</dcterms:created>
  <dcterms:modified xsi:type="dcterms:W3CDTF">2013-01-26T19:08:00Z</dcterms:modified>
</cp:coreProperties>
</file>