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4B" w:rsidRDefault="00BA4A4B" w:rsidP="00083EB9">
      <w:pPr>
        <w:spacing w:before="100" w:beforeAutospacing="1" w:after="100" w:afterAutospacing="1" w:line="240" w:lineRule="auto"/>
        <w:jc w:val="center"/>
        <w:outlineLvl w:val="1"/>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t>I.W.W.</w:t>
      </w:r>
    </w:p>
    <w:p w:rsidR="00083EB9" w:rsidRPr="00DF4F2A" w:rsidRDefault="00083EB9" w:rsidP="00083EB9">
      <w:pPr>
        <w:spacing w:before="100" w:beforeAutospacing="1" w:after="100" w:afterAutospacing="1" w:line="240" w:lineRule="auto"/>
        <w:jc w:val="center"/>
        <w:outlineLvl w:val="1"/>
        <w:rPr>
          <w:rFonts w:ascii="Century Schoolbook" w:eastAsia="Times New Roman" w:hAnsi="Century Schoolbook" w:cs="Times New Roman"/>
          <w:b/>
          <w:bCs/>
          <w:color w:val="000000"/>
          <w:sz w:val="48"/>
          <w:szCs w:val="48"/>
        </w:rPr>
      </w:pPr>
      <w:r w:rsidRPr="00DF4F2A">
        <w:rPr>
          <w:rFonts w:ascii="Century Schoolbook" w:eastAsia="Times New Roman" w:hAnsi="Century Schoolbook" w:cs="Times New Roman"/>
          <w:b/>
          <w:bCs/>
          <w:color w:val="000000"/>
          <w:sz w:val="48"/>
          <w:szCs w:val="48"/>
        </w:rPr>
        <w:t>THE MISSION OF THE WORKING CLASS</w:t>
      </w:r>
    </w:p>
    <w:p w:rsidR="00083EB9" w:rsidRPr="00DF4F2A" w:rsidRDefault="00083EB9" w:rsidP="00083EB9">
      <w:pPr>
        <w:spacing w:after="0" w:line="240" w:lineRule="auto"/>
        <w:rPr>
          <w:rFonts w:ascii="Century Schoolbook" w:eastAsia="Times New Roman" w:hAnsi="Century Schoolbook" w:cs="Times New Roman"/>
          <w:color w:val="000000"/>
          <w:sz w:val="24"/>
          <w:szCs w:val="24"/>
        </w:rPr>
      </w:pPr>
      <w:r w:rsidRPr="00DF4F2A">
        <w:rPr>
          <w:rFonts w:ascii="Century Schoolbook" w:eastAsia="Times New Roman" w:hAnsi="Century Schoolbook" w:cs="Times New Roman"/>
          <w:color w:val="000000"/>
          <w:sz w:val="24"/>
          <w:szCs w:val="24"/>
        </w:rPr>
        <w:t xml:space="preserve">A labor organization to correctly represent the working class must have two things in view. </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First: It must combine the wage-workers in such a way that it can most successfully fight the battles and protect the interests of the workers of to-day in their struggle for fewer hours of toil, more wages and better conditions.</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Secondly: It must offer a final solution of the labor problem—an emancipation from strikes, injunctions, bull-pens and scabbing of workers against other workers.</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proofErr w:type="gramStart"/>
      <w:r w:rsidRPr="00DF4F2A">
        <w:rPr>
          <w:rFonts w:ascii="Times New Roman" w:eastAsia="Times New Roman" w:hAnsi="Times New Roman" w:cs="Times New Roman"/>
          <w:color w:val="000000"/>
          <w:sz w:val="24"/>
          <w:szCs w:val="24"/>
        </w:rPr>
        <w:t>Observe,</w:t>
      </w:r>
      <w:proofErr w:type="gramEnd"/>
      <w:r w:rsidRPr="00DF4F2A">
        <w:rPr>
          <w:rFonts w:ascii="Times New Roman" w:eastAsia="Times New Roman" w:hAnsi="Times New Roman" w:cs="Times New Roman"/>
          <w:color w:val="000000"/>
          <w:sz w:val="24"/>
          <w:szCs w:val="24"/>
        </w:rPr>
        <w:t xml:space="preserve"> how this organization will give recognition to control of shop affairs, provide perfect industrial unionism and converge the strength of all organized workers to a common center, from which any weak point can be strengthened and protected.</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 xml:space="preserve">Observe, also, how the growth and development of this organization will build within itself the structure of an industrial democracy, which must finally burst the shell of capitalist society and be the agency by which the workers will operate the industries and appropriate the product to </w:t>
      </w:r>
      <w:proofErr w:type="gramStart"/>
      <w:r w:rsidRPr="00DF4F2A">
        <w:rPr>
          <w:rFonts w:ascii="Times New Roman" w:eastAsia="Times New Roman" w:hAnsi="Times New Roman" w:cs="Times New Roman"/>
          <w:color w:val="000000"/>
          <w:sz w:val="24"/>
          <w:szCs w:val="24"/>
        </w:rPr>
        <w:t>themselves</w:t>
      </w:r>
      <w:proofErr w:type="gramEnd"/>
      <w:r w:rsidRPr="00DF4F2A">
        <w:rPr>
          <w:rFonts w:ascii="Times New Roman" w:eastAsia="Times New Roman" w:hAnsi="Times New Roman" w:cs="Times New Roman"/>
          <w:color w:val="000000"/>
          <w:sz w:val="24"/>
          <w:szCs w:val="24"/>
        </w:rPr>
        <w:t>.</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proofErr w:type="gramStart"/>
      <w:r w:rsidRPr="00DF4F2A">
        <w:rPr>
          <w:rFonts w:ascii="Times New Roman" w:eastAsia="Times New Roman" w:hAnsi="Times New Roman" w:cs="Times New Roman"/>
          <w:color w:val="000000"/>
          <w:sz w:val="24"/>
          <w:szCs w:val="24"/>
        </w:rPr>
        <w:t>One obligation for all.</w:t>
      </w:r>
      <w:proofErr w:type="gramEnd"/>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A union man once and in one industry; a union man always and in all industries. Universal transfers, universal emblem.</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proofErr w:type="gramStart"/>
      <w:r w:rsidRPr="00DF4F2A">
        <w:rPr>
          <w:rFonts w:ascii="Times New Roman" w:eastAsia="Times New Roman" w:hAnsi="Times New Roman" w:cs="Times New Roman"/>
          <w:color w:val="000000"/>
          <w:sz w:val="24"/>
          <w:szCs w:val="24"/>
        </w:rPr>
        <w:t>All workers of one industry in one union; all unions of workers in one big labor alliance the world over.</w:t>
      </w:r>
      <w:proofErr w:type="gramEnd"/>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lastRenderedPageBreak/>
        <w:t xml:space="preserve">Industrial unionism is not confined to one country. The best expression of it is found in America, in the Industrial Workers of the World, although the organization may appear to be still weak, numerically. But the conditions for the advent of the industrial revolutionary union are most promising, </w:t>
      </w:r>
      <w:r w:rsidRPr="00DF4F2A">
        <w:rPr>
          <w:rFonts w:ascii="Times New Roman" w:eastAsia="Times New Roman" w:hAnsi="Times New Roman" w:cs="Times New Roman"/>
          <w:b/>
          <w:bCs/>
          <w:color w:val="000000"/>
          <w:sz w:val="24"/>
          <w:szCs w:val="24"/>
        </w:rPr>
        <w:t>because the most advanced and highly developed industrial system of production is bound to find its counterpart in a similar perfected organization of the working class on the industrial field.</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As presented in this booklet, these institutions for wealth production, so well organized, so masterfully constructed, suggest the best form of industrial organization for the workers.</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Industries are organized in 29 subdivisions, or industrial unions.</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This arrangement is not arbitrarily fixed, or the product of one man’s notion. The best tabulations of statistical experts of different countries have been consulted, and the systematic arrangement will stand the test of scientific investigation.</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Of course, it has been stated, and is herewith reiterated that this arrangement of industrial organization of workers would also assure the most effective solidarity of all producing forces in their defensive and aggressive struggles for the amelioration of the evils they suffer under, evils inherent in the capitalist system of distribution of the commodities created by labor.</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 xml:space="preserve">When the workers organize in industrial unions, copied from the institutions in which they are employed, they will be able to stand together as powerful industrial combinations in their skirmishes for better working conditions in any one industry. Not separated by craft divisions or restrained by trade union contracts with the exploiters, they will not only be able to curtail production on a small scale and thus also the profits of the employers of labor, but they will abruptly stop production altogether, </w:t>
      </w:r>
      <w:r w:rsidRPr="00DF4F2A">
        <w:rPr>
          <w:rFonts w:ascii="Times New Roman" w:eastAsia="Times New Roman" w:hAnsi="Times New Roman" w:cs="Times New Roman"/>
          <w:color w:val="000000"/>
          <w:sz w:val="24"/>
          <w:szCs w:val="24"/>
        </w:rPr>
        <w:lastRenderedPageBreak/>
        <w:t>if necessary, in any one industry, or in all industries of a locality, or of a nation; or they can, when they are powerful enough, shut the factories against the present employers and commence production for use.</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 xml:space="preserve">The workers, though, must wipe out, as a first duty to themselves, all craft demarcation lines, the remnants of a by-gone age. Unhampered by that straitjacket they can then develop and organize their industrial power. </w:t>
      </w:r>
      <w:r w:rsidRPr="00DF4F2A">
        <w:rPr>
          <w:rFonts w:ascii="Times New Roman" w:eastAsia="Times New Roman" w:hAnsi="Times New Roman" w:cs="Times New Roman"/>
          <w:b/>
          <w:bCs/>
          <w:color w:val="000000"/>
          <w:sz w:val="24"/>
          <w:szCs w:val="24"/>
        </w:rPr>
        <w:t>But that power must be guided in its use and exercise by the collective intelligence which will develop simultaneously with the generation of power.</w:t>
      </w:r>
      <w:r w:rsidRPr="00DF4F2A">
        <w:rPr>
          <w:rFonts w:ascii="Times New Roman" w:eastAsia="Times New Roman" w:hAnsi="Times New Roman" w:cs="Times New Roman"/>
          <w:color w:val="000000"/>
          <w:sz w:val="24"/>
          <w:szCs w:val="24"/>
        </w:rPr>
        <w:t xml:space="preserve"> Equipped with the power of an industrial organization, with the knowledge gained in the everyday struggle against the oppressors, they will successfully strive for a higher standard of life conditions, within this system, and they can master things and forces so that they will reach the final goal of all efforts—complete industrial emancipation.</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Hundreds of thousands of workers in every civilized country are beginning to understand the principles of industrial unionism. Thousands are organizing for the battle of to-day, for better conditions, and for the final clash in the future when the general lockout of the parasite-class of non-producers will end the contest for industrial possession and class supremacy.</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 xml:space="preserve">You are one of the millions needed to accomplish the task—join the industrial union composed of workers in the shop or plant where you work. If none exists, be the first to get busy. Get others, and help them to organize themselves. Learn to tackle the industrial problems. Show others how the workers will be able to run the industrial plants through the agencies of their own creation, locally, nationally, </w:t>
      </w:r>
      <w:proofErr w:type="gramStart"/>
      <w:r w:rsidRPr="00DF4F2A">
        <w:rPr>
          <w:rFonts w:ascii="Times New Roman" w:eastAsia="Times New Roman" w:hAnsi="Times New Roman" w:cs="Times New Roman"/>
          <w:color w:val="000000"/>
          <w:sz w:val="24"/>
          <w:szCs w:val="24"/>
        </w:rPr>
        <w:t>internationally</w:t>
      </w:r>
      <w:proofErr w:type="gramEnd"/>
      <w:r w:rsidRPr="00DF4F2A">
        <w:rPr>
          <w:rFonts w:ascii="Times New Roman" w:eastAsia="Times New Roman" w:hAnsi="Times New Roman" w:cs="Times New Roman"/>
          <w:color w:val="000000"/>
          <w:sz w:val="24"/>
          <w:szCs w:val="24"/>
        </w:rPr>
        <w:t>—the world over.</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 xml:space="preserve">There are organizations almost everywhere; and where there are none, they will be formed. In the industrial union </w:t>
      </w:r>
      <w:proofErr w:type="gramStart"/>
      <w:r w:rsidRPr="00DF4F2A">
        <w:rPr>
          <w:rFonts w:ascii="Times New Roman" w:eastAsia="Times New Roman" w:hAnsi="Times New Roman" w:cs="Times New Roman"/>
          <w:color w:val="000000"/>
          <w:sz w:val="24"/>
          <w:szCs w:val="24"/>
        </w:rPr>
        <w:t>movement alone will</w:t>
      </w:r>
      <w:proofErr w:type="gramEnd"/>
      <w:r w:rsidRPr="00DF4F2A">
        <w:rPr>
          <w:rFonts w:ascii="Times New Roman" w:eastAsia="Times New Roman" w:hAnsi="Times New Roman" w:cs="Times New Roman"/>
          <w:color w:val="000000"/>
          <w:sz w:val="24"/>
          <w:szCs w:val="24"/>
        </w:rPr>
        <w:t xml:space="preserve"> the </w:t>
      </w:r>
      <w:r w:rsidRPr="00DF4F2A">
        <w:rPr>
          <w:rFonts w:ascii="Times New Roman" w:eastAsia="Times New Roman" w:hAnsi="Times New Roman" w:cs="Times New Roman"/>
          <w:color w:val="000000"/>
          <w:sz w:val="24"/>
          <w:szCs w:val="24"/>
        </w:rPr>
        <w:lastRenderedPageBreak/>
        <w:t>workers forge the instrument, and train themselves for the use of all and every industrial weapon that can be utilized in their struggle for a better world. In the industrial union movement the workers will strictly adhere to the great words of a great thinker:</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"The emancipation of the workers must be achieved by the working class itself.</w:t>
      </w:r>
    </w:p>
    <w:p w:rsidR="00083EB9" w:rsidRPr="00DF4F2A" w:rsidRDefault="00083EB9" w:rsidP="00083EB9">
      <w:pPr>
        <w:spacing w:before="100" w:beforeAutospacing="1" w:after="100" w:afterAutospacing="1" w:line="360" w:lineRule="auto"/>
        <w:ind w:left="1094" w:right="1094" w:firstLine="240"/>
        <w:jc w:val="both"/>
        <w:rPr>
          <w:rFonts w:ascii="Times New Roman" w:eastAsia="Times New Roman" w:hAnsi="Times New Roman" w:cs="Times New Roman"/>
          <w:b/>
          <w:color w:val="000000"/>
          <w:sz w:val="24"/>
          <w:szCs w:val="24"/>
        </w:rPr>
      </w:pPr>
      <w:r w:rsidRPr="00DF4F2A">
        <w:rPr>
          <w:rFonts w:ascii="Times New Roman" w:eastAsia="Times New Roman" w:hAnsi="Times New Roman" w:cs="Times New Roman"/>
          <w:b/>
          <w:color w:val="000000"/>
          <w:sz w:val="24"/>
          <w:szCs w:val="24"/>
        </w:rPr>
        <w:t>"Workers of the World, Unite!"</w:t>
      </w:r>
      <w:r w:rsidRPr="00DF4F2A">
        <w:rPr>
          <w:rFonts w:ascii="Times New Roman" w:eastAsia="Times New Roman" w:hAnsi="Times New Roman" w:cs="Times New Roman"/>
          <w:b/>
          <w:color w:val="000000"/>
          <w:sz w:val="24"/>
          <w:szCs w:val="24"/>
        </w:rPr>
        <w:br/>
        <w:t> </w:t>
      </w:r>
    </w:p>
    <w:p w:rsidR="00083EB9" w:rsidRPr="00DF4F2A" w:rsidRDefault="00083EB9" w:rsidP="00083EB9">
      <w:pPr>
        <w:spacing w:before="100" w:beforeAutospacing="1" w:after="100" w:afterAutospacing="1" w:line="240" w:lineRule="auto"/>
        <w:jc w:val="center"/>
        <w:outlineLvl w:val="0"/>
        <w:rPr>
          <w:rFonts w:ascii="Century Schoolbook" w:eastAsia="Times New Roman" w:hAnsi="Century Schoolbook" w:cs="Times New Roman"/>
          <w:color w:val="000000"/>
          <w:kern w:val="36"/>
          <w:sz w:val="72"/>
          <w:szCs w:val="72"/>
        </w:rPr>
      </w:pPr>
      <w:r w:rsidRPr="00DF4F2A">
        <w:rPr>
          <w:rFonts w:ascii="Century Schoolbook" w:eastAsia="Times New Roman" w:hAnsi="Century Schoolbook" w:cs="Times New Roman"/>
          <w:color w:val="000000"/>
          <w:kern w:val="36"/>
          <w:sz w:val="72"/>
          <w:szCs w:val="72"/>
        </w:rPr>
        <w:t>THE PREAMBLE</w:t>
      </w:r>
    </w:p>
    <w:p w:rsidR="00083EB9" w:rsidRPr="00DF4F2A" w:rsidRDefault="00083EB9" w:rsidP="00083EB9">
      <w:pPr>
        <w:spacing w:before="100" w:beforeAutospacing="1" w:after="100" w:afterAutospacing="1" w:line="240" w:lineRule="auto"/>
        <w:jc w:val="center"/>
        <w:outlineLvl w:val="1"/>
        <w:rPr>
          <w:rFonts w:ascii="Century Schoolbook" w:eastAsia="Times New Roman" w:hAnsi="Century Schoolbook" w:cs="Times New Roman"/>
          <w:b/>
          <w:bCs/>
          <w:color w:val="000000"/>
          <w:sz w:val="48"/>
          <w:szCs w:val="48"/>
        </w:rPr>
      </w:pPr>
      <w:r w:rsidRPr="00DF4F2A">
        <w:rPr>
          <w:rFonts w:ascii="Century Schoolbook" w:eastAsia="Times New Roman" w:hAnsi="Century Schoolbook" w:cs="Times New Roman"/>
          <w:b/>
          <w:bCs/>
          <w:color w:val="000000"/>
          <w:sz w:val="48"/>
          <w:szCs w:val="48"/>
        </w:rPr>
        <w:t>OF THE INDUSTRIAL WORKERS OF THE WORLD</w:t>
      </w:r>
    </w:p>
    <w:p w:rsidR="00083EB9" w:rsidRPr="00DF4F2A" w:rsidRDefault="00083EB9" w:rsidP="00083EB9">
      <w:pPr>
        <w:spacing w:after="0" w:line="240" w:lineRule="auto"/>
        <w:rPr>
          <w:rFonts w:ascii="Century Schoolbook" w:eastAsia="Times New Roman" w:hAnsi="Century Schoolbook" w:cs="Times New Roman"/>
          <w:color w:val="000000"/>
          <w:sz w:val="24"/>
          <w:szCs w:val="24"/>
        </w:rPr>
      </w:pPr>
      <w:r w:rsidRPr="00DF4F2A">
        <w:rPr>
          <w:rFonts w:ascii="Century Schoolbook" w:eastAsia="Times New Roman" w:hAnsi="Century Schoolbook" w:cs="Times New Roman"/>
          <w:color w:val="000000"/>
          <w:sz w:val="24"/>
          <w:szCs w:val="24"/>
        </w:rPr>
        <w:t xml:space="preserve">The working class and the employing class have nothing in common. There can be no peace so long as hunger and want are found among millions of working people and the few, who make up the employing class, have all the good things of life. </w:t>
      </w:r>
    </w:p>
    <w:p w:rsidR="00083EB9" w:rsidRPr="00DF4F2A" w:rsidRDefault="00083EB9" w:rsidP="00083EB9">
      <w:pPr>
        <w:spacing w:before="100" w:beforeAutospacing="1" w:after="100" w:afterAutospacing="1" w:line="360" w:lineRule="auto"/>
        <w:ind w:left="1814" w:right="181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Between these two classes a struggle must go on until the workers of the world organize as a class, take possession of the earth and the machinery of production, and abolish the wage system.</w:t>
      </w:r>
    </w:p>
    <w:p w:rsidR="00083EB9" w:rsidRPr="00DF4F2A" w:rsidRDefault="00083EB9" w:rsidP="00083EB9">
      <w:pPr>
        <w:spacing w:before="100" w:beforeAutospacing="1" w:after="100" w:afterAutospacing="1" w:line="360" w:lineRule="auto"/>
        <w:ind w:left="1814" w:right="181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 xml:space="preserve">We find that the centering of management of the industries into fewer and fewer hands makes the trade unions unable to cope with the ever growing power of the employing class. The trade unions foster a state of affairs which allows one set of workers to be pitted against another set of workers in the same industry, thereby helping defeat one another in wage wars. Moreover, the </w:t>
      </w:r>
      <w:r w:rsidRPr="00DF4F2A">
        <w:rPr>
          <w:rFonts w:ascii="Times New Roman" w:eastAsia="Times New Roman" w:hAnsi="Times New Roman" w:cs="Times New Roman"/>
          <w:color w:val="000000"/>
          <w:sz w:val="24"/>
          <w:szCs w:val="24"/>
        </w:rPr>
        <w:lastRenderedPageBreak/>
        <w:t xml:space="preserve">trade unions aid the employing class to mislead the workers into the belief that the working </w:t>
      </w:r>
      <w:proofErr w:type="gramStart"/>
      <w:r w:rsidRPr="00DF4F2A">
        <w:rPr>
          <w:rFonts w:ascii="Times New Roman" w:eastAsia="Times New Roman" w:hAnsi="Times New Roman" w:cs="Times New Roman"/>
          <w:color w:val="000000"/>
          <w:sz w:val="24"/>
          <w:szCs w:val="24"/>
        </w:rPr>
        <w:t>class have</w:t>
      </w:r>
      <w:proofErr w:type="gramEnd"/>
      <w:r w:rsidRPr="00DF4F2A">
        <w:rPr>
          <w:rFonts w:ascii="Times New Roman" w:eastAsia="Times New Roman" w:hAnsi="Times New Roman" w:cs="Times New Roman"/>
          <w:color w:val="000000"/>
          <w:sz w:val="24"/>
          <w:szCs w:val="24"/>
        </w:rPr>
        <w:t xml:space="preserve"> interests in common with their employers.</w:t>
      </w:r>
    </w:p>
    <w:p w:rsidR="00083EB9" w:rsidRPr="00DF4F2A" w:rsidRDefault="00083EB9" w:rsidP="00083EB9">
      <w:pPr>
        <w:spacing w:before="100" w:beforeAutospacing="1" w:after="100" w:afterAutospacing="1" w:line="360" w:lineRule="auto"/>
        <w:ind w:left="1814" w:right="181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These conditions can be changed and the interests of the working class upheld only by an organization formed in such a way that all its members in any one industry, or in all industries if necessary, cease work whenever a strike or lockout is on in any department thereof, thus making an injury to one an injury to all.</w:t>
      </w:r>
    </w:p>
    <w:p w:rsidR="00083EB9" w:rsidRPr="00DF4F2A" w:rsidRDefault="00083EB9" w:rsidP="00083EB9">
      <w:pPr>
        <w:spacing w:before="100" w:beforeAutospacing="1" w:after="100" w:afterAutospacing="1" w:line="360" w:lineRule="auto"/>
        <w:ind w:left="1814" w:right="181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Instead of the conservative motto, "A fair day’s wage for a fair day’s work," we must inscribe on our banner the revolutionary watchword, "Abolition of the wage system."</w:t>
      </w:r>
    </w:p>
    <w:p w:rsidR="00083EB9" w:rsidRPr="00DF4F2A" w:rsidRDefault="00083EB9" w:rsidP="00083EB9">
      <w:pPr>
        <w:spacing w:before="100" w:beforeAutospacing="1" w:after="100" w:afterAutospacing="1" w:line="360" w:lineRule="auto"/>
        <w:ind w:left="1814" w:right="1814" w:firstLine="240"/>
        <w:jc w:val="both"/>
        <w:rPr>
          <w:rFonts w:ascii="Times New Roman" w:eastAsia="Times New Roman" w:hAnsi="Times New Roman" w:cs="Times New Roman"/>
          <w:color w:val="000000"/>
          <w:sz w:val="24"/>
          <w:szCs w:val="24"/>
        </w:rPr>
      </w:pPr>
      <w:r w:rsidRPr="00DF4F2A">
        <w:rPr>
          <w:rFonts w:ascii="Times New Roman" w:eastAsia="Times New Roman" w:hAnsi="Times New Roman" w:cs="Times New Roman"/>
          <w:color w:val="000000"/>
          <w:sz w:val="24"/>
          <w:szCs w:val="24"/>
        </w:rPr>
        <w:t>It is the historic mission of the working class to do away with capitalism. The army of production must be organized, not only for the every-day struggle with capitalists, but also to carry on production when capitalism shall have been overthrown. By organizing industrially we are forming the structure of the new society within the shell of the old.</w:t>
      </w:r>
    </w:p>
    <w:p w:rsidR="00674446" w:rsidRDefault="00674446"/>
    <w:sectPr w:rsidR="00674446" w:rsidSect="006744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B9" w:rsidRDefault="00083EB9" w:rsidP="00E57C86">
      <w:pPr>
        <w:spacing w:after="0" w:line="240" w:lineRule="auto"/>
      </w:pPr>
      <w:r>
        <w:separator/>
      </w:r>
    </w:p>
  </w:endnote>
  <w:endnote w:type="continuationSeparator" w:id="0">
    <w:p w:rsidR="00083EB9" w:rsidRDefault="00083EB9" w:rsidP="00E57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B9" w:rsidRDefault="00083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6674"/>
      <w:docPartObj>
        <w:docPartGallery w:val="Page Numbers (Bottom of Page)"/>
        <w:docPartUnique/>
      </w:docPartObj>
    </w:sdtPr>
    <w:sdtContent>
      <w:p w:rsidR="00083EB9" w:rsidRDefault="00083EB9">
        <w:pPr>
          <w:pStyle w:val="Footer"/>
          <w:jc w:val="right"/>
        </w:pPr>
        <w:fldSimple w:instr=" PAGE   \* MERGEFORMAT ">
          <w:r w:rsidR="00BA4A4B">
            <w:rPr>
              <w:noProof/>
            </w:rPr>
            <w:t>1</w:t>
          </w:r>
        </w:fldSimple>
      </w:p>
    </w:sdtContent>
  </w:sdt>
  <w:p w:rsidR="00E57C86" w:rsidRDefault="00E57C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B9" w:rsidRDefault="00083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B9" w:rsidRDefault="00083EB9" w:rsidP="00E57C86">
      <w:pPr>
        <w:spacing w:after="0" w:line="240" w:lineRule="auto"/>
      </w:pPr>
      <w:r>
        <w:separator/>
      </w:r>
    </w:p>
  </w:footnote>
  <w:footnote w:type="continuationSeparator" w:id="0">
    <w:p w:rsidR="00083EB9" w:rsidRDefault="00083EB9" w:rsidP="00E57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B9" w:rsidRDefault="00083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B9" w:rsidRDefault="00083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B9" w:rsidRDefault="00083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A4A4B"/>
    <w:rsid w:val="00083EB9"/>
    <w:rsid w:val="00181C42"/>
    <w:rsid w:val="00674446"/>
    <w:rsid w:val="00BA4A4B"/>
    <w:rsid w:val="00BE7227"/>
    <w:rsid w:val="00E34F45"/>
    <w:rsid w:val="00E5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C86"/>
  </w:style>
  <w:style w:type="paragraph" w:styleId="Footer">
    <w:name w:val="footer"/>
    <w:basedOn w:val="Normal"/>
    <w:link w:val="FooterChar"/>
    <w:uiPriority w:val="99"/>
    <w:unhideWhenUsed/>
    <w:rsid w:val="00E5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1091</Words>
  <Characters>6219</Characters>
  <Application>Microsoft Office Word</Application>
  <DocSecurity>0</DocSecurity>
  <Lines>51</Lines>
  <Paragraphs>14</Paragraphs>
  <ScaleCrop>false</ScaleCrop>
  <Company>Microsoft</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ktbrady</dc:creator>
  <cp:lastModifiedBy>ktbrady</cp:lastModifiedBy>
  <cp:revision>2</cp:revision>
  <dcterms:created xsi:type="dcterms:W3CDTF">2011-12-05T16:22:00Z</dcterms:created>
  <dcterms:modified xsi:type="dcterms:W3CDTF">2011-12-05T16:27:00Z</dcterms:modified>
</cp:coreProperties>
</file>