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74" w:rsidRDefault="00EC0E74" w:rsidP="00C311ED">
      <w:pPr>
        <w:ind w:right="-720"/>
        <w:jc w:val="center"/>
        <w:rPr>
          <w:b/>
          <w:i/>
          <w:color w:val="0033CC"/>
          <w:sz w:val="28"/>
          <w:szCs w:val="28"/>
        </w:rPr>
      </w:pPr>
      <w:r w:rsidRPr="00C311ED">
        <w:rPr>
          <w:b/>
          <w:i/>
          <w:color w:val="0033CC"/>
          <w:sz w:val="28"/>
          <w:szCs w:val="28"/>
        </w:rPr>
        <w:t>LESSON</w:t>
      </w:r>
      <w:r w:rsidR="00C311ED" w:rsidRPr="00C311ED">
        <w:rPr>
          <w:b/>
          <w:i/>
          <w:color w:val="0033CC"/>
          <w:sz w:val="28"/>
          <w:szCs w:val="28"/>
        </w:rPr>
        <w:t>/UNIT</w:t>
      </w:r>
      <w:r w:rsidRPr="00C311ED">
        <w:rPr>
          <w:b/>
          <w:i/>
          <w:color w:val="0033CC"/>
          <w:sz w:val="28"/>
          <w:szCs w:val="28"/>
        </w:rPr>
        <w:t xml:space="preserve"> REFLECTION FORM</w:t>
      </w:r>
      <w:r w:rsidR="00837448">
        <w:rPr>
          <w:b/>
          <w:i/>
          <w:color w:val="0033CC"/>
          <w:sz w:val="28"/>
          <w:szCs w:val="28"/>
        </w:rPr>
        <w:t>*</w:t>
      </w:r>
    </w:p>
    <w:p w:rsidR="00C311ED" w:rsidRPr="00C311ED" w:rsidRDefault="00C311ED" w:rsidP="00C311ED">
      <w:pPr>
        <w:ind w:right="-720"/>
        <w:jc w:val="center"/>
        <w:rPr>
          <w:b/>
          <w:i/>
          <w:color w:val="0033CC"/>
          <w:sz w:val="28"/>
          <w:szCs w:val="28"/>
        </w:rPr>
      </w:pPr>
    </w:p>
    <w:p w:rsidR="00EC0E74" w:rsidRPr="00C311ED" w:rsidRDefault="00EC0E74" w:rsidP="00EC0E74">
      <w:pPr>
        <w:ind w:right="-720"/>
      </w:pPr>
    </w:p>
    <w:p w:rsidR="00533B53" w:rsidRPr="00A24426" w:rsidRDefault="00EC0E74" w:rsidP="00EC0E74">
      <w:pPr>
        <w:ind w:right="-720"/>
        <w:rPr>
          <w:b/>
        </w:rPr>
      </w:pPr>
      <w:r w:rsidRPr="00A24426">
        <w:rPr>
          <w:b/>
        </w:rPr>
        <w:t xml:space="preserve">Title of Lesson: </w:t>
      </w:r>
      <w:r w:rsidRPr="00B37119">
        <w:rPr>
          <w:b/>
          <w:u w:val="single"/>
        </w:rPr>
        <w:t>__</w:t>
      </w:r>
      <w:r w:rsidR="00B37119" w:rsidRPr="00B37119">
        <w:rPr>
          <w:b/>
          <w:u w:val="single"/>
        </w:rPr>
        <w:t>Boston Massacre</w:t>
      </w:r>
      <w:r w:rsidRPr="00B37119">
        <w:rPr>
          <w:b/>
          <w:u w:val="single"/>
        </w:rPr>
        <w:t>_</w:t>
      </w:r>
    </w:p>
    <w:p w:rsidR="00C311ED" w:rsidRPr="00A24426" w:rsidRDefault="00C311ED" w:rsidP="00EC0E74">
      <w:pPr>
        <w:ind w:right="-720"/>
        <w:rPr>
          <w:b/>
        </w:rPr>
      </w:pPr>
    </w:p>
    <w:p w:rsidR="00EC0E74" w:rsidRPr="00A24426" w:rsidRDefault="0006612F" w:rsidP="00EC0E74">
      <w:pPr>
        <w:ind w:right="-720"/>
        <w:rPr>
          <w:b/>
        </w:rPr>
      </w:pPr>
      <w:r w:rsidRPr="00A24426">
        <w:rPr>
          <w:b/>
        </w:rPr>
        <w:t>Date</w:t>
      </w:r>
      <w:r w:rsidR="00533B53" w:rsidRPr="00A24426">
        <w:rPr>
          <w:b/>
        </w:rPr>
        <w:t>(s)</w:t>
      </w:r>
      <w:r w:rsidRPr="00A24426">
        <w:rPr>
          <w:b/>
        </w:rPr>
        <w:t xml:space="preserve"> Taught</w:t>
      </w:r>
      <w:r w:rsidR="005D18C5">
        <w:rPr>
          <w:b/>
        </w:rPr>
        <w:t xml:space="preserve">:  </w:t>
      </w:r>
      <w:r w:rsidR="00B37119">
        <w:rPr>
          <w:b/>
        </w:rPr>
        <w:t>10/21/11</w:t>
      </w:r>
    </w:p>
    <w:p w:rsidR="00C311ED" w:rsidRPr="00A24426" w:rsidRDefault="00C311ED" w:rsidP="00EC0E74">
      <w:pPr>
        <w:ind w:right="-720"/>
        <w:rPr>
          <w:b/>
        </w:rPr>
      </w:pPr>
    </w:p>
    <w:p w:rsidR="00C311ED" w:rsidRDefault="00A24426" w:rsidP="00EC0E74">
      <w:pPr>
        <w:ind w:right="-720"/>
        <w:rPr>
          <w:b/>
        </w:rPr>
      </w:pPr>
      <w:r>
        <w:rPr>
          <w:b/>
        </w:rPr>
        <w:t>Teacher(s)</w:t>
      </w:r>
      <w:r w:rsidR="005D18C5">
        <w:rPr>
          <w:b/>
        </w:rPr>
        <w:t xml:space="preserve">: </w:t>
      </w:r>
      <w:r w:rsidR="00B37119">
        <w:rPr>
          <w:b/>
        </w:rPr>
        <w:t>Brad Laidacker and Paul Roman</w:t>
      </w:r>
    </w:p>
    <w:p w:rsidR="00B37119" w:rsidRPr="00A24426" w:rsidRDefault="00B37119" w:rsidP="00EC0E74">
      <w:pPr>
        <w:ind w:right="-720"/>
        <w:rPr>
          <w:b/>
        </w:rPr>
      </w:pPr>
    </w:p>
    <w:p w:rsidR="00533B53" w:rsidRPr="00A24426" w:rsidRDefault="00533B53" w:rsidP="00EC0E74">
      <w:pPr>
        <w:ind w:right="-720"/>
        <w:rPr>
          <w:b/>
        </w:rPr>
      </w:pPr>
      <w:r w:rsidRPr="00A24426">
        <w:rPr>
          <w:b/>
        </w:rPr>
        <w:t>School District</w:t>
      </w:r>
      <w:r w:rsidR="00C311ED" w:rsidRPr="00A24426">
        <w:rPr>
          <w:b/>
        </w:rPr>
        <w:t>(s)</w:t>
      </w:r>
      <w:r w:rsidR="005D18C5">
        <w:rPr>
          <w:b/>
        </w:rPr>
        <w:t xml:space="preserve">:  </w:t>
      </w:r>
      <w:r w:rsidR="00B37119">
        <w:rPr>
          <w:b/>
        </w:rPr>
        <w:t>Montgomery Area</w:t>
      </w:r>
      <w:r w:rsidR="005D18C5">
        <w:rPr>
          <w:b/>
        </w:rPr>
        <w:t xml:space="preserve"> School District</w:t>
      </w:r>
    </w:p>
    <w:p w:rsidR="00C311ED" w:rsidRPr="00A24426" w:rsidRDefault="00C311ED" w:rsidP="00EC0E74">
      <w:pPr>
        <w:ind w:right="-720"/>
        <w:rPr>
          <w:b/>
        </w:rPr>
      </w:pPr>
    </w:p>
    <w:p w:rsidR="00533B53" w:rsidRPr="00A24426" w:rsidRDefault="00533B53" w:rsidP="00EC0E74">
      <w:pPr>
        <w:ind w:right="-720"/>
        <w:rPr>
          <w:b/>
        </w:rPr>
      </w:pPr>
      <w:r w:rsidRPr="00A24426">
        <w:rPr>
          <w:b/>
        </w:rPr>
        <w:t>Buildin</w:t>
      </w:r>
      <w:r w:rsidR="00C311ED" w:rsidRPr="00A24426">
        <w:rPr>
          <w:b/>
        </w:rPr>
        <w:t>g(s):</w:t>
      </w:r>
      <w:r w:rsidRPr="00A24426">
        <w:rPr>
          <w:b/>
        </w:rPr>
        <w:t xml:space="preserve">  </w:t>
      </w:r>
      <w:r w:rsidR="005D18C5">
        <w:rPr>
          <w:b/>
        </w:rPr>
        <w:t xml:space="preserve">Montgomery Area </w:t>
      </w:r>
      <w:r w:rsidR="00B37119">
        <w:rPr>
          <w:b/>
        </w:rPr>
        <w:t>High School</w:t>
      </w:r>
    </w:p>
    <w:p w:rsidR="00C311ED" w:rsidRPr="00A24426" w:rsidRDefault="00C311ED" w:rsidP="00EC0E74">
      <w:pPr>
        <w:ind w:right="-720"/>
        <w:rPr>
          <w:b/>
        </w:rPr>
      </w:pPr>
    </w:p>
    <w:p w:rsidR="00EC0E74" w:rsidRPr="00A24426" w:rsidRDefault="0006612F" w:rsidP="00EC0E74">
      <w:pPr>
        <w:ind w:right="-720"/>
        <w:rPr>
          <w:b/>
        </w:rPr>
      </w:pPr>
      <w:r w:rsidRPr="00A24426">
        <w:rPr>
          <w:b/>
        </w:rPr>
        <w:t>Subject Area</w:t>
      </w:r>
      <w:r w:rsidR="00A24426">
        <w:rPr>
          <w:b/>
        </w:rPr>
        <w:t>(s)</w:t>
      </w:r>
      <w:r w:rsidR="005D18C5">
        <w:rPr>
          <w:b/>
        </w:rPr>
        <w:t xml:space="preserve">: </w:t>
      </w:r>
      <w:r w:rsidR="00B37119">
        <w:rPr>
          <w:b/>
        </w:rPr>
        <w:t>American History</w:t>
      </w:r>
    </w:p>
    <w:p w:rsidR="00C311ED" w:rsidRPr="00A24426" w:rsidRDefault="00C311ED" w:rsidP="00EC0E74">
      <w:pPr>
        <w:ind w:right="-720"/>
        <w:rPr>
          <w:b/>
        </w:rPr>
      </w:pPr>
    </w:p>
    <w:p w:rsidR="00EC0E74" w:rsidRPr="00A24426" w:rsidRDefault="00EC0E74" w:rsidP="00EC0E74">
      <w:pPr>
        <w:ind w:right="-720"/>
        <w:rPr>
          <w:b/>
        </w:rPr>
      </w:pPr>
      <w:r w:rsidRPr="00A24426">
        <w:rPr>
          <w:b/>
        </w:rPr>
        <w:t>Grade Level</w:t>
      </w:r>
      <w:r w:rsidR="0006612F" w:rsidRPr="00A24426">
        <w:rPr>
          <w:b/>
        </w:rPr>
        <w:t>(s)</w:t>
      </w:r>
      <w:r w:rsidR="005D18C5">
        <w:rPr>
          <w:b/>
        </w:rPr>
        <w:t xml:space="preserve">: </w:t>
      </w:r>
      <w:r w:rsidR="00B37119">
        <w:rPr>
          <w:b/>
        </w:rPr>
        <w:t>8th</w:t>
      </w:r>
    </w:p>
    <w:p w:rsidR="00EC0E74" w:rsidRPr="00C311ED" w:rsidRDefault="00EC0E74" w:rsidP="00EC0E74"/>
    <w:p w:rsidR="0006612F" w:rsidRPr="00C311ED" w:rsidRDefault="0006612F" w:rsidP="00EC0E74"/>
    <w:p w:rsidR="00EC0E74" w:rsidRDefault="00C311ED" w:rsidP="00EC0E74">
      <w:pPr>
        <w:numPr>
          <w:ilvl w:val="0"/>
          <w:numId w:val="2"/>
        </w:numPr>
        <w:rPr>
          <w:b/>
          <w:color w:val="0033CC"/>
        </w:rPr>
      </w:pPr>
      <w:r w:rsidRPr="00A24426">
        <w:rPr>
          <w:b/>
          <w:color w:val="0033CC"/>
        </w:rPr>
        <w:t>Did your</w:t>
      </w:r>
      <w:r w:rsidR="0006612F" w:rsidRPr="00A24426">
        <w:rPr>
          <w:b/>
          <w:color w:val="0033CC"/>
        </w:rPr>
        <w:t xml:space="preserve"> students </w:t>
      </w:r>
      <w:r w:rsidR="00EC0E74" w:rsidRPr="00A24426">
        <w:rPr>
          <w:b/>
          <w:color w:val="0033CC"/>
        </w:rPr>
        <w:t>accom</w:t>
      </w:r>
      <w:r w:rsidR="0006612F" w:rsidRPr="00A24426">
        <w:rPr>
          <w:b/>
          <w:color w:val="0033CC"/>
        </w:rPr>
        <w:t>plish</w:t>
      </w:r>
      <w:r w:rsidR="00EC0E74" w:rsidRPr="00A24426">
        <w:rPr>
          <w:b/>
          <w:color w:val="0033CC"/>
        </w:rPr>
        <w:t xml:space="preserve"> the </w:t>
      </w:r>
      <w:r w:rsidR="0006612F" w:rsidRPr="00A24426">
        <w:rPr>
          <w:b/>
          <w:color w:val="0033CC"/>
        </w:rPr>
        <w:t xml:space="preserve">learning goals and </w:t>
      </w:r>
      <w:r w:rsidR="00EC0E74" w:rsidRPr="00A24426">
        <w:rPr>
          <w:b/>
          <w:color w:val="0033CC"/>
        </w:rPr>
        <w:t>objective(s)</w:t>
      </w:r>
      <w:r w:rsidR="0006612F" w:rsidRPr="00A24426">
        <w:rPr>
          <w:b/>
          <w:color w:val="0033CC"/>
        </w:rPr>
        <w:t xml:space="preserve"> that you designed for the lesson</w:t>
      </w:r>
      <w:r w:rsidR="00EC0E74" w:rsidRPr="00A24426">
        <w:rPr>
          <w:b/>
          <w:color w:val="0033CC"/>
        </w:rPr>
        <w:t xml:space="preserve">?  </w:t>
      </w:r>
      <w:r w:rsidRPr="00A24426">
        <w:rPr>
          <w:b/>
          <w:color w:val="0033CC"/>
        </w:rPr>
        <w:t>How do you know?</w:t>
      </w:r>
    </w:p>
    <w:p w:rsidR="005D18C5" w:rsidRPr="00A24426" w:rsidRDefault="005D18C5" w:rsidP="005D18C5">
      <w:pPr>
        <w:ind w:left="720"/>
        <w:rPr>
          <w:b/>
          <w:color w:val="0033CC"/>
        </w:rPr>
      </w:pPr>
    </w:p>
    <w:p w:rsidR="00C311ED" w:rsidRPr="00C311ED" w:rsidRDefault="00B37119" w:rsidP="003D12E5">
      <w:pPr>
        <w:ind w:left="720"/>
      </w:pPr>
      <w:r>
        <w:t>Yes the goals and objectives were met.</w:t>
      </w:r>
      <w:r w:rsidR="003D12E5">
        <w:t xml:space="preserve">  </w:t>
      </w:r>
      <w:r>
        <w:t>Students were able to verbally give details of the causes of the Massacr</w:t>
      </w:r>
      <w:r w:rsidR="003D12E5">
        <w:t>e.</w:t>
      </w:r>
      <w:r>
        <w:t xml:space="preserve"> After reading the various viewpoints students were able to give details about that viewpoint.</w:t>
      </w:r>
    </w:p>
    <w:p w:rsidR="00C311ED" w:rsidRDefault="00C311ED" w:rsidP="00EC0E74"/>
    <w:p w:rsidR="00C311ED" w:rsidRPr="00C311ED" w:rsidRDefault="00C311ED" w:rsidP="00EC0E74"/>
    <w:p w:rsidR="00EC0E74" w:rsidRDefault="00EC0E74" w:rsidP="00EC0E74">
      <w:pPr>
        <w:numPr>
          <w:ilvl w:val="0"/>
          <w:numId w:val="2"/>
        </w:numPr>
      </w:pPr>
      <w:r w:rsidRPr="00A24426">
        <w:rPr>
          <w:b/>
          <w:color w:val="0033CC"/>
        </w:rPr>
        <w:t>What worked</w:t>
      </w:r>
      <w:r w:rsidR="0006612F" w:rsidRPr="00A24426">
        <w:rPr>
          <w:b/>
          <w:color w:val="0033CC"/>
        </w:rPr>
        <w:t xml:space="preserve"> particularly</w:t>
      </w:r>
      <w:r w:rsidR="00837448" w:rsidRPr="00A24426">
        <w:rPr>
          <w:b/>
          <w:color w:val="0033CC"/>
        </w:rPr>
        <w:t xml:space="preserve"> </w:t>
      </w:r>
      <w:r w:rsidR="00C311ED" w:rsidRPr="00A24426">
        <w:rPr>
          <w:b/>
          <w:color w:val="0033CC"/>
        </w:rPr>
        <w:t xml:space="preserve">well when you facilitated the </w:t>
      </w:r>
      <w:r w:rsidRPr="00A24426">
        <w:rPr>
          <w:b/>
          <w:color w:val="0033CC"/>
        </w:rPr>
        <w:t>lesson?</w:t>
      </w:r>
      <w:r w:rsidR="00837448" w:rsidRPr="00A24426">
        <w:rPr>
          <w:b/>
          <w:color w:val="0033CC"/>
        </w:rPr>
        <w:t xml:space="preserve">  In terms of student learning of Social Studies knowledge and skills, what were the most positive aspects of the lesson</w:t>
      </w:r>
      <w:r w:rsidR="00837448">
        <w:t>?</w:t>
      </w:r>
    </w:p>
    <w:p w:rsidR="005D18C5" w:rsidRPr="00C311ED" w:rsidRDefault="005D18C5" w:rsidP="005D18C5">
      <w:pPr>
        <w:ind w:left="720"/>
      </w:pPr>
    </w:p>
    <w:p w:rsidR="00EC0E74" w:rsidRPr="00950B42" w:rsidRDefault="00BE2EBB" w:rsidP="00EC0E74">
      <w:pPr>
        <w:ind w:left="720"/>
      </w:pPr>
      <w:proofErr w:type="gramStart"/>
      <w:r w:rsidRPr="00950B42">
        <w:t xml:space="preserve">The </w:t>
      </w:r>
      <w:r w:rsidR="00950B42" w:rsidRPr="00950B42">
        <w:t xml:space="preserve">think </w:t>
      </w:r>
      <w:r w:rsidRPr="00950B42">
        <w:t>pair/share aspec</w:t>
      </w:r>
      <w:r w:rsidR="003D12E5">
        <w:t>t of summarizing the reading.</w:t>
      </w:r>
      <w:proofErr w:type="gramEnd"/>
      <w:r w:rsidR="003D12E5">
        <w:t xml:space="preserve">  </w:t>
      </w:r>
      <w:r w:rsidRPr="00950B42">
        <w:t>Team teaching a concept was good for both students and teachers.</w:t>
      </w:r>
    </w:p>
    <w:p w:rsidR="00C311ED" w:rsidRDefault="00C311ED" w:rsidP="00EC0E74"/>
    <w:p w:rsidR="00C311ED" w:rsidRPr="00C311ED" w:rsidRDefault="00C311ED" w:rsidP="00EC0E74"/>
    <w:p w:rsidR="00EC0E74" w:rsidRDefault="0006612F" w:rsidP="00EC0E74">
      <w:pPr>
        <w:numPr>
          <w:ilvl w:val="0"/>
          <w:numId w:val="2"/>
        </w:numPr>
        <w:rPr>
          <w:b/>
          <w:color w:val="0033CC"/>
        </w:rPr>
      </w:pPr>
      <w:r w:rsidRPr="00A24426">
        <w:rPr>
          <w:b/>
          <w:color w:val="0033CC"/>
        </w:rPr>
        <w:t>What, if anything, did not meet your expectations?  When</w:t>
      </w:r>
      <w:r w:rsidR="00C311ED" w:rsidRPr="00A24426">
        <w:rPr>
          <w:b/>
          <w:color w:val="0033CC"/>
        </w:rPr>
        <w:t xml:space="preserve"> you teach this lesson again, what, if</w:t>
      </w:r>
      <w:r w:rsidRPr="00A24426">
        <w:rPr>
          <w:b/>
          <w:color w:val="0033CC"/>
        </w:rPr>
        <w:t xml:space="preserve"> anything</w:t>
      </w:r>
      <w:r w:rsidR="00C311ED" w:rsidRPr="00A24426">
        <w:rPr>
          <w:b/>
          <w:color w:val="0033CC"/>
        </w:rPr>
        <w:t>,</w:t>
      </w:r>
      <w:r w:rsidRPr="00A24426">
        <w:rPr>
          <w:b/>
          <w:color w:val="0033CC"/>
        </w:rPr>
        <w:t xml:space="preserve"> would you do differently to enhance the learning experience for your students? </w:t>
      </w:r>
    </w:p>
    <w:p w:rsidR="005D18C5" w:rsidRPr="00A24426" w:rsidRDefault="005D18C5" w:rsidP="005D18C5">
      <w:pPr>
        <w:ind w:left="720"/>
        <w:rPr>
          <w:b/>
          <w:color w:val="0033CC"/>
        </w:rPr>
      </w:pPr>
    </w:p>
    <w:p w:rsidR="0006612F" w:rsidRPr="00C311ED" w:rsidRDefault="005D18C5" w:rsidP="005D18C5">
      <w:pPr>
        <w:ind w:left="720"/>
      </w:pPr>
      <w:r>
        <w:rPr>
          <w:color w:val="000000"/>
        </w:rPr>
        <w:t>We w</w:t>
      </w:r>
      <w:r w:rsidR="00BE2EBB" w:rsidRPr="00950B42">
        <w:rPr>
          <w:color w:val="000000"/>
        </w:rPr>
        <w:t>ould give students mo</w:t>
      </w:r>
      <w:r>
        <w:rPr>
          <w:color w:val="000000"/>
        </w:rPr>
        <w:t>re time to complete some points.  We</w:t>
      </w:r>
      <w:r w:rsidR="00BE2EBB" w:rsidRPr="00950B42">
        <w:rPr>
          <w:color w:val="000000"/>
        </w:rPr>
        <w:t xml:space="preserve"> may give the colonists</w:t>
      </w:r>
      <w:r>
        <w:rPr>
          <w:color w:val="000000"/>
        </w:rPr>
        <w:t>’</w:t>
      </w:r>
      <w:r w:rsidR="00BE2EBB" w:rsidRPr="00950B42">
        <w:rPr>
          <w:color w:val="000000"/>
        </w:rPr>
        <w:t xml:space="preserve"> version to them a day before the British point of view</w:t>
      </w:r>
      <w:r>
        <w:rPr>
          <w:color w:val="000000"/>
        </w:rPr>
        <w:t>.</w:t>
      </w:r>
      <w:r w:rsidR="00BE2EBB">
        <w:t xml:space="preserve"> </w:t>
      </w:r>
    </w:p>
    <w:p w:rsidR="00C311ED" w:rsidRPr="00C311ED" w:rsidRDefault="00C311ED" w:rsidP="0006612F"/>
    <w:p w:rsidR="0006612F" w:rsidRDefault="00533B53" w:rsidP="00EC0E74">
      <w:pPr>
        <w:numPr>
          <w:ilvl w:val="0"/>
          <w:numId w:val="2"/>
        </w:numPr>
        <w:rPr>
          <w:b/>
          <w:color w:val="0033CC"/>
        </w:rPr>
      </w:pPr>
      <w:r w:rsidRPr="00A24426">
        <w:rPr>
          <w:b/>
          <w:color w:val="0033CC"/>
        </w:rPr>
        <w:lastRenderedPageBreak/>
        <w:t>How did you app</w:t>
      </w:r>
      <w:r w:rsidR="00C311ED" w:rsidRPr="00A24426">
        <w:rPr>
          <w:b/>
          <w:color w:val="0033CC"/>
        </w:rPr>
        <w:t>l</w:t>
      </w:r>
      <w:r w:rsidRPr="00A24426">
        <w:rPr>
          <w:b/>
          <w:color w:val="0033CC"/>
        </w:rPr>
        <w:t>y</w:t>
      </w:r>
      <w:r w:rsidR="00C311ED" w:rsidRPr="00A24426">
        <w:rPr>
          <w:b/>
          <w:color w:val="0033CC"/>
        </w:rPr>
        <w:t xml:space="preserve"> the</w:t>
      </w:r>
      <w:r w:rsidR="0006612F" w:rsidRPr="00A24426">
        <w:rPr>
          <w:b/>
          <w:color w:val="0033CC"/>
        </w:rPr>
        <w:t xml:space="preserve"> professional development knowledge </w:t>
      </w:r>
      <w:r w:rsidR="00C311ED" w:rsidRPr="00A24426">
        <w:rPr>
          <w:b/>
          <w:color w:val="0033CC"/>
        </w:rPr>
        <w:t xml:space="preserve">and skills that you acquired in </w:t>
      </w:r>
      <w:r w:rsidR="0006612F" w:rsidRPr="00A24426">
        <w:rPr>
          <w:b/>
          <w:color w:val="0033CC"/>
        </w:rPr>
        <w:t>the past year to the design and implementation of this lesson?</w:t>
      </w:r>
    </w:p>
    <w:p w:rsidR="005D18C5" w:rsidRPr="00A24426" w:rsidRDefault="005D18C5" w:rsidP="003D12E5">
      <w:pPr>
        <w:ind w:left="360"/>
        <w:rPr>
          <w:b/>
          <w:color w:val="0033CC"/>
        </w:rPr>
      </w:pPr>
    </w:p>
    <w:p w:rsidR="00C311ED" w:rsidRPr="005D18C5" w:rsidRDefault="00BE2EBB" w:rsidP="00BE2EBB">
      <w:pPr>
        <w:ind w:left="720"/>
        <w:rPr>
          <w:color w:val="000000"/>
        </w:rPr>
      </w:pPr>
      <w:r w:rsidRPr="005D18C5">
        <w:rPr>
          <w:color w:val="000000"/>
        </w:rPr>
        <w:t>We used the idea of different</w:t>
      </w:r>
      <w:r w:rsidR="003D12E5">
        <w:rPr>
          <w:color w:val="000000"/>
        </w:rPr>
        <w:t>/multiple</w:t>
      </w:r>
      <w:r w:rsidRPr="005D18C5">
        <w:rPr>
          <w:color w:val="000000"/>
        </w:rPr>
        <w:t xml:space="preserve"> perspectives</w:t>
      </w:r>
      <w:r w:rsidR="005D18C5">
        <w:rPr>
          <w:color w:val="000000"/>
        </w:rPr>
        <w:t xml:space="preserve"> and ARTIST to break up the r</w:t>
      </w:r>
      <w:r w:rsidRPr="005D18C5">
        <w:rPr>
          <w:color w:val="000000"/>
        </w:rPr>
        <w:t xml:space="preserve">eading, </w:t>
      </w:r>
      <w:proofErr w:type="gramStart"/>
      <w:r w:rsidRPr="005D18C5">
        <w:rPr>
          <w:color w:val="000000"/>
        </w:rPr>
        <w:t>Analyzing</w:t>
      </w:r>
      <w:proofErr w:type="gramEnd"/>
      <w:r w:rsidRPr="005D18C5">
        <w:rPr>
          <w:color w:val="000000"/>
        </w:rPr>
        <w:t xml:space="preserve"> a picture and how different perspectives were used.</w:t>
      </w:r>
    </w:p>
    <w:p w:rsidR="00837448" w:rsidRDefault="00837448" w:rsidP="00C311ED"/>
    <w:p w:rsidR="00C311ED" w:rsidRDefault="00C311ED" w:rsidP="00C311ED"/>
    <w:p w:rsidR="00C311ED" w:rsidRPr="00A24426" w:rsidRDefault="00C311ED" w:rsidP="00C311ED">
      <w:pPr>
        <w:numPr>
          <w:ilvl w:val="0"/>
          <w:numId w:val="2"/>
        </w:numPr>
        <w:rPr>
          <w:b/>
          <w:color w:val="0033CC"/>
        </w:rPr>
      </w:pPr>
      <w:r w:rsidRPr="00A24426">
        <w:rPr>
          <w:b/>
          <w:color w:val="0033CC"/>
        </w:rPr>
        <w:t>What formative and summative assessment strategies did you use to monitor student learning and achievement?</w:t>
      </w:r>
    </w:p>
    <w:p w:rsidR="00C311ED" w:rsidRPr="00A24426" w:rsidRDefault="00C311ED" w:rsidP="00C311ED">
      <w:pPr>
        <w:rPr>
          <w:b/>
          <w:color w:val="0033CC"/>
        </w:rPr>
      </w:pPr>
    </w:p>
    <w:p w:rsidR="00C311ED" w:rsidRPr="005D18C5" w:rsidRDefault="00BE2EBB" w:rsidP="005D18C5">
      <w:pPr>
        <w:ind w:left="360" w:firstLine="360"/>
        <w:rPr>
          <w:color w:val="000000"/>
        </w:rPr>
      </w:pPr>
      <w:r w:rsidRPr="005D18C5">
        <w:rPr>
          <w:color w:val="000000"/>
        </w:rPr>
        <w:t>Writing summaries to justify the event based on the information they read.</w:t>
      </w:r>
    </w:p>
    <w:p w:rsidR="00C311ED" w:rsidRDefault="00C311ED" w:rsidP="00C311ED"/>
    <w:p w:rsidR="00C311ED" w:rsidRDefault="00C311ED" w:rsidP="00C311ED"/>
    <w:p w:rsidR="00C311ED" w:rsidRDefault="00C311ED" w:rsidP="00C311ED">
      <w:pPr>
        <w:numPr>
          <w:ilvl w:val="0"/>
          <w:numId w:val="2"/>
        </w:numPr>
        <w:rPr>
          <w:b/>
          <w:color w:val="0033CC"/>
        </w:rPr>
      </w:pPr>
      <w:r w:rsidRPr="00A24426">
        <w:rPr>
          <w:b/>
          <w:color w:val="0033CC"/>
        </w:rPr>
        <w:t>What made this class/lesson</w:t>
      </w:r>
      <w:r w:rsidR="00A55A41" w:rsidRPr="00A24426">
        <w:rPr>
          <w:b/>
          <w:color w:val="0033CC"/>
        </w:rPr>
        <w:t xml:space="preserve"> d</w:t>
      </w:r>
      <w:r w:rsidRPr="00A24426">
        <w:rPr>
          <w:b/>
          <w:color w:val="0033CC"/>
        </w:rPr>
        <w:t xml:space="preserve">ifferent from others you have taught? </w:t>
      </w:r>
    </w:p>
    <w:p w:rsidR="00722693" w:rsidRDefault="00722693" w:rsidP="00722693">
      <w:pPr>
        <w:rPr>
          <w:b/>
          <w:color w:val="0033CC"/>
        </w:rPr>
      </w:pPr>
    </w:p>
    <w:p w:rsidR="00722693" w:rsidRPr="005D18C5" w:rsidRDefault="00885548" w:rsidP="00885548">
      <w:pPr>
        <w:ind w:left="720"/>
        <w:rPr>
          <w:color w:val="000000"/>
        </w:rPr>
      </w:pPr>
      <w:r>
        <w:rPr>
          <w:color w:val="000000"/>
        </w:rPr>
        <w:t xml:space="preserve">Co teaching </w:t>
      </w:r>
      <w:proofErr w:type="gramStart"/>
      <w:r>
        <w:rPr>
          <w:color w:val="000000"/>
        </w:rPr>
        <w:t>of  the</w:t>
      </w:r>
      <w:proofErr w:type="gramEnd"/>
      <w:r>
        <w:rPr>
          <w:color w:val="000000"/>
        </w:rPr>
        <w:t xml:space="preserve"> </w:t>
      </w:r>
      <w:r w:rsidR="00BE2EBB" w:rsidRPr="005D18C5">
        <w:rPr>
          <w:color w:val="000000"/>
        </w:rPr>
        <w:t>lesson</w:t>
      </w:r>
      <w:r>
        <w:rPr>
          <w:color w:val="000000"/>
        </w:rPr>
        <w:t xml:space="preserve"> allowed us to complement each other and provide more individual assistance to students.</w:t>
      </w:r>
    </w:p>
    <w:p w:rsidR="00722693" w:rsidRPr="005D18C5" w:rsidRDefault="00722693" w:rsidP="00722693">
      <w:pPr>
        <w:rPr>
          <w:color w:val="0033CC"/>
        </w:rPr>
      </w:pPr>
    </w:p>
    <w:p w:rsidR="00722693" w:rsidRDefault="00722693" w:rsidP="00722693">
      <w:pPr>
        <w:rPr>
          <w:b/>
          <w:color w:val="0033CC"/>
        </w:rPr>
      </w:pPr>
    </w:p>
    <w:p w:rsidR="00722693" w:rsidRDefault="00722693" w:rsidP="00C311ED">
      <w:pPr>
        <w:numPr>
          <w:ilvl w:val="0"/>
          <w:numId w:val="2"/>
        </w:numPr>
        <w:rPr>
          <w:b/>
          <w:color w:val="0033CC"/>
        </w:rPr>
      </w:pPr>
      <w:r>
        <w:rPr>
          <w:b/>
          <w:color w:val="0033CC"/>
        </w:rPr>
        <w:t>What recommendations/suggestions would you offer to your Social Studies teacher colleagues who may teach this lesson?</w:t>
      </w:r>
    </w:p>
    <w:p w:rsidR="00C311ED" w:rsidRPr="00A24426" w:rsidRDefault="00C311ED" w:rsidP="005D18C5">
      <w:pPr>
        <w:rPr>
          <w:b/>
          <w:color w:val="0033CC"/>
        </w:rPr>
      </w:pPr>
    </w:p>
    <w:p w:rsidR="00C311ED" w:rsidRPr="005D18C5" w:rsidRDefault="005D18C5" w:rsidP="00BE2EBB">
      <w:pPr>
        <w:ind w:left="720"/>
        <w:rPr>
          <w:color w:val="000000"/>
        </w:rPr>
      </w:pPr>
      <w:r>
        <w:rPr>
          <w:color w:val="000000"/>
        </w:rPr>
        <w:t xml:space="preserve">Provide more time to complete the activities. </w:t>
      </w:r>
      <w:r w:rsidR="00BE2EBB" w:rsidRPr="005D18C5">
        <w:rPr>
          <w:color w:val="000000"/>
        </w:rPr>
        <w:t xml:space="preserve">Also go over ARTIST before doing the reading assignment. </w:t>
      </w:r>
      <w:proofErr w:type="gramStart"/>
      <w:r w:rsidR="00BE2EBB" w:rsidRPr="005D18C5">
        <w:rPr>
          <w:color w:val="000000"/>
        </w:rPr>
        <w:t>Too many new ideas to go over and do in the allotted time.</w:t>
      </w:r>
      <w:proofErr w:type="gramEnd"/>
      <w:r>
        <w:rPr>
          <w:color w:val="000000"/>
        </w:rPr>
        <w:t xml:space="preserve">  </w:t>
      </w:r>
      <w:r w:rsidR="00BE2EBB" w:rsidRPr="005D18C5">
        <w:rPr>
          <w:color w:val="000000"/>
        </w:rPr>
        <w:t>May</w:t>
      </w:r>
      <w:r>
        <w:rPr>
          <w:color w:val="000000"/>
        </w:rPr>
        <w:t xml:space="preserve">be give one of the perspectives </w:t>
      </w:r>
      <w:r w:rsidR="00BE2EBB" w:rsidRPr="005D18C5">
        <w:rPr>
          <w:color w:val="000000"/>
        </w:rPr>
        <w:t>to them a day before so information can be compared faster</w:t>
      </w:r>
      <w:r>
        <w:rPr>
          <w:color w:val="000000"/>
        </w:rPr>
        <w:t>.</w:t>
      </w:r>
    </w:p>
    <w:p w:rsidR="00C311ED" w:rsidRPr="005D18C5" w:rsidRDefault="00C311ED" w:rsidP="00C311ED"/>
    <w:p w:rsidR="00C311ED" w:rsidRDefault="00C311ED" w:rsidP="00C311ED"/>
    <w:p w:rsidR="00C311ED" w:rsidRDefault="00C311ED" w:rsidP="00C311ED"/>
    <w:p w:rsidR="00C311ED" w:rsidRDefault="00C311ED" w:rsidP="00C311ED"/>
    <w:p w:rsidR="00837448" w:rsidRDefault="00837448" w:rsidP="00C311ED"/>
    <w:p w:rsidR="00837448" w:rsidRPr="002618A0" w:rsidRDefault="00837448" w:rsidP="00C311ED"/>
    <w:p w:rsidR="00EC0E74" w:rsidRPr="00A24426" w:rsidRDefault="00EC0E74" w:rsidP="00C311ED">
      <w:pPr>
        <w:ind w:left="720"/>
      </w:pPr>
    </w:p>
    <w:p w:rsidR="00533B53" w:rsidRPr="00837448" w:rsidRDefault="00533B53" w:rsidP="00EC0E74">
      <w:pPr>
        <w:rPr>
          <w:b/>
          <w:i/>
          <w:color w:val="0033CC"/>
        </w:rPr>
      </w:pPr>
    </w:p>
    <w:p w:rsidR="00533B53" w:rsidRPr="00C311ED" w:rsidRDefault="00533B53" w:rsidP="00EC0E74"/>
    <w:p w:rsidR="00533B53" w:rsidRPr="00C311ED" w:rsidRDefault="00533B53" w:rsidP="00EC0E74"/>
    <w:p w:rsidR="00533B53" w:rsidRPr="00C311ED" w:rsidRDefault="00533B53" w:rsidP="00EC0E74"/>
    <w:p w:rsidR="00533B53" w:rsidRPr="00C311ED" w:rsidRDefault="00533B53" w:rsidP="00EC0E74"/>
    <w:p w:rsidR="00533B53" w:rsidRPr="00C311ED" w:rsidRDefault="00533B53" w:rsidP="00EC0E74"/>
    <w:p w:rsidR="00EC0E74" w:rsidRPr="00C311ED" w:rsidRDefault="00EC0E74" w:rsidP="00EC0E74">
      <w:pPr>
        <w:ind w:left="720"/>
      </w:pPr>
    </w:p>
    <w:sectPr w:rsidR="00EC0E74" w:rsidRPr="00C311ED" w:rsidSect="00EC0E74">
      <w:headerReference w:type="default" r:id="rId7"/>
      <w:footerReference w:type="default" r:id="rId8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26" w:rsidRDefault="00A60226">
      <w:r>
        <w:separator/>
      </w:r>
    </w:p>
  </w:endnote>
  <w:endnote w:type="continuationSeparator" w:id="0">
    <w:p w:rsidR="00A60226" w:rsidRDefault="00A6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BB" w:rsidRDefault="0038541F">
    <w:pPr>
      <w:pStyle w:val="Footer"/>
      <w:jc w:val="center"/>
    </w:pPr>
    <w:fldSimple w:instr=" PAGE   \* MERGEFORMAT ">
      <w:r w:rsidR="00885548">
        <w:rPr>
          <w:noProof/>
        </w:rPr>
        <w:t>2</w:t>
      </w:r>
    </w:fldSimple>
  </w:p>
  <w:p w:rsidR="00BE2EBB" w:rsidRDefault="00BE2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26" w:rsidRDefault="00A60226">
      <w:r>
        <w:separator/>
      </w:r>
    </w:p>
  </w:footnote>
  <w:footnote w:type="continuationSeparator" w:id="0">
    <w:p w:rsidR="00A60226" w:rsidRDefault="00A6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BB" w:rsidRDefault="0038541F" w:rsidP="00C311ED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1.25pt;height:99pt">
          <v:imagedata r:id="rId1" o:title="BlastIU17_logo"/>
        </v:shape>
      </w:pict>
    </w:r>
  </w:p>
  <w:p w:rsidR="00BE2EBB" w:rsidRDefault="00BE2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197"/>
    <w:multiLevelType w:val="hybridMultilevel"/>
    <w:tmpl w:val="87AA0BE4"/>
    <w:lvl w:ilvl="0" w:tplc="9B6E4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07425FB"/>
    <w:multiLevelType w:val="multilevel"/>
    <w:tmpl w:val="D4626A1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1ED2"/>
    <w:multiLevelType w:val="hybridMultilevel"/>
    <w:tmpl w:val="74A413E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3B"/>
    <w:rsid w:val="0006612F"/>
    <w:rsid w:val="00284A2D"/>
    <w:rsid w:val="002C5BC6"/>
    <w:rsid w:val="0038541F"/>
    <w:rsid w:val="003D12E5"/>
    <w:rsid w:val="004C5FA3"/>
    <w:rsid w:val="00533B53"/>
    <w:rsid w:val="005D18C5"/>
    <w:rsid w:val="00623C17"/>
    <w:rsid w:val="006E4D92"/>
    <w:rsid w:val="00722693"/>
    <w:rsid w:val="00837448"/>
    <w:rsid w:val="00885548"/>
    <w:rsid w:val="0092493B"/>
    <w:rsid w:val="00950B42"/>
    <w:rsid w:val="00A05A83"/>
    <w:rsid w:val="00A24426"/>
    <w:rsid w:val="00A55A41"/>
    <w:rsid w:val="00A60226"/>
    <w:rsid w:val="00A86DF8"/>
    <w:rsid w:val="00B37119"/>
    <w:rsid w:val="00BE2EBB"/>
    <w:rsid w:val="00C311ED"/>
    <w:rsid w:val="00DA02E5"/>
    <w:rsid w:val="00DE36FA"/>
    <w:rsid w:val="00EC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4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4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2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11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for T</vt:lpstr>
    </vt:vector>
  </TitlesOfParts>
  <Company>East Brunswick Public Schools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for T</dc:title>
  <dc:creator>APATA</dc:creator>
  <cp:lastModifiedBy>Larry Potash</cp:lastModifiedBy>
  <cp:revision>4</cp:revision>
  <cp:lastPrinted>2009-11-13T14:59:00Z</cp:lastPrinted>
  <dcterms:created xsi:type="dcterms:W3CDTF">2011-10-25T20:31:00Z</dcterms:created>
  <dcterms:modified xsi:type="dcterms:W3CDTF">2011-10-25T20:35:00Z</dcterms:modified>
</cp:coreProperties>
</file>