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C6" w:rsidRDefault="00CC299A" w:rsidP="00CC299A">
      <w:pPr>
        <w:pStyle w:val="NoSpacing"/>
        <w:jc w:val="center"/>
        <w:rPr>
          <w:rFonts w:ascii="Wide Latin" w:hAnsi="Wide Latin"/>
          <w:sz w:val="28"/>
          <w:szCs w:val="28"/>
        </w:rPr>
      </w:pPr>
      <w:r>
        <w:rPr>
          <w:rFonts w:ascii="Wide Latin" w:hAnsi="Wide Latin"/>
          <w:sz w:val="36"/>
          <w:szCs w:val="36"/>
        </w:rPr>
        <w:t>Response Card</w:t>
      </w:r>
    </w:p>
    <w:p w:rsidR="00CC299A" w:rsidRDefault="00CC299A" w:rsidP="00CC299A">
      <w:pPr>
        <w:pStyle w:val="NoSpacing"/>
        <w:jc w:val="center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2 Types</w:t>
      </w:r>
    </w:p>
    <w:p w:rsidR="00CC299A" w:rsidRDefault="00CC299A" w:rsidP="00CC299A">
      <w:pPr>
        <w:pStyle w:val="NoSpacing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Diplomatic Request: A written request, question, statement to another country.</w:t>
      </w:r>
    </w:p>
    <w:p w:rsidR="00CC299A" w:rsidRDefault="00CC299A" w:rsidP="00CC299A">
      <w:pPr>
        <w:pStyle w:val="NoSpacing"/>
        <w:numPr>
          <w:ilvl w:val="0"/>
          <w:numId w:val="2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Military Action: This is where you announce your military action and explain where and why you are taking the action.</w:t>
      </w: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-What is the </w:t>
      </w:r>
      <w:proofErr w:type="gramStart"/>
      <w:r>
        <w:rPr>
          <w:rFonts w:ascii="Bradley Hand ITC" w:hAnsi="Bradley Hand ITC"/>
          <w:sz w:val="28"/>
          <w:szCs w:val="28"/>
        </w:rPr>
        <w:t>Action:</w:t>
      </w:r>
      <w:proofErr w:type="gramEnd"/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-Purpose of the Action:</w:t>
      </w: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-Anticipated Result of the Action:</w:t>
      </w: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</w:p>
    <w:p w:rsidR="00CC299A" w:rsidRPr="00CC299A" w:rsidRDefault="00CC299A" w:rsidP="00CC299A">
      <w:pPr>
        <w:pStyle w:val="NoSpacing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-Soviet Response: </w:t>
      </w:r>
    </w:p>
    <w:sectPr w:rsidR="00CC299A" w:rsidRPr="00CC299A" w:rsidSect="00870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AD7"/>
    <w:multiLevelType w:val="hybridMultilevel"/>
    <w:tmpl w:val="CCA8C326"/>
    <w:lvl w:ilvl="0" w:tplc="EE70C1D6">
      <w:start w:val="2"/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867A2"/>
    <w:multiLevelType w:val="hybridMultilevel"/>
    <w:tmpl w:val="F2B4A1B8"/>
    <w:lvl w:ilvl="0" w:tplc="BC70A7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C0061"/>
    <w:multiLevelType w:val="hybridMultilevel"/>
    <w:tmpl w:val="0652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99A"/>
    <w:rsid w:val="008707C6"/>
    <w:rsid w:val="00CC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9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4A77A8-D268-4AD4-B525-03D1A5C0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>Wellsboro Area School District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jshaffer</dc:creator>
  <cp:keywords/>
  <dc:description/>
  <cp:lastModifiedBy>jshaffer</cp:lastModifiedBy>
  <cp:revision>1</cp:revision>
  <dcterms:created xsi:type="dcterms:W3CDTF">2010-03-30T18:54:00Z</dcterms:created>
  <dcterms:modified xsi:type="dcterms:W3CDTF">2010-03-30T18:57:00Z</dcterms:modified>
</cp:coreProperties>
</file>